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5B79" w:rsidRPr="00645B79" w:rsidRDefault="00645B79" w:rsidP="00645B79">
      <w:pPr>
        <w:jc w:val="center"/>
        <w:rPr>
          <w:sz w:val="28"/>
          <w:szCs w:val="28"/>
        </w:rPr>
      </w:pPr>
      <w:r w:rsidRPr="00645B79">
        <w:rPr>
          <w:sz w:val="28"/>
          <w:szCs w:val="28"/>
        </w:rPr>
        <w:t>La Gerencia del conocimiento y los sistemas de información organizacional</w:t>
      </w:r>
    </w:p>
    <w:p w:rsidR="00645B79" w:rsidRPr="00C0261E" w:rsidRDefault="00645B79" w:rsidP="00645B79">
      <w:pPr>
        <w:jc w:val="center"/>
      </w:pPr>
    </w:p>
    <w:p w:rsidR="00645B79" w:rsidRPr="00C0261E" w:rsidRDefault="00645B79" w:rsidP="00645B79">
      <w:pPr>
        <w:jc w:val="center"/>
      </w:pPr>
    </w:p>
    <w:p w:rsidR="00645B79" w:rsidRPr="00C0261E" w:rsidRDefault="00645B79" w:rsidP="00645B79">
      <w:pPr>
        <w:jc w:val="center"/>
      </w:pPr>
    </w:p>
    <w:p w:rsidR="00645B79" w:rsidRDefault="00645B79" w:rsidP="00645B79">
      <w:pPr>
        <w:jc w:val="center"/>
      </w:pPr>
    </w:p>
    <w:p w:rsidR="00645B79" w:rsidRPr="00C0261E" w:rsidRDefault="00645B79" w:rsidP="00645B79">
      <w:pPr>
        <w:jc w:val="center"/>
      </w:pPr>
    </w:p>
    <w:p w:rsidR="00645B79" w:rsidRDefault="00645B79" w:rsidP="00645B79">
      <w:pPr>
        <w:jc w:val="center"/>
      </w:pPr>
    </w:p>
    <w:p w:rsidR="00645B79" w:rsidRPr="00C0261E" w:rsidRDefault="00645B79" w:rsidP="00645B79">
      <w:pPr>
        <w:jc w:val="center"/>
      </w:pPr>
    </w:p>
    <w:p w:rsidR="00645B79" w:rsidRPr="00C0261E" w:rsidRDefault="00645B79" w:rsidP="00645B79">
      <w:pPr>
        <w:jc w:val="center"/>
      </w:pPr>
    </w:p>
    <w:p w:rsidR="00645B79" w:rsidRPr="00C0261E" w:rsidRDefault="00645B79" w:rsidP="00645B79">
      <w:pPr>
        <w:jc w:val="center"/>
      </w:pPr>
      <w:r w:rsidRPr="00C0261E">
        <w:t>LUISA FERNANDA ARIAS CAÑAS</w:t>
      </w:r>
    </w:p>
    <w:p w:rsidR="00645B79" w:rsidRPr="00C0261E" w:rsidRDefault="00645B79" w:rsidP="00645B79">
      <w:pPr>
        <w:jc w:val="center"/>
      </w:pPr>
    </w:p>
    <w:p w:rsidR="00645B79" w:rsidRPr="00C0261E" w:rsidRDefault="00645B79" w:rsidP="00645B79">
      <w:pPr>
        <w:jc w:val="center"/>
      </w:pPr>
    </w:p>
    <w:p w:rsidR="00645B79" w:rsidRPr="00C0261E" w:rsidRDefault="00645B79" w:rsidP="00645B79">
      <w:pPr>
        <w:jc w:val="center"/>
      </w:pPr>
    </w:p>
    <w:p w:rsidR="00645B79" w:rsidRDefault="00645B79" w:rsidP="00645B79">
      <w:pPr>
        <w:jc w:val="center"/>
      </w:pPr>
    </w:p>
    <w:p w:rsidR="00645B79" w:rsidRPr="00C0261E" w:rsidRDefault="00645B79" w:rsidP="00645B79">
      <w:pPr>
        <w:jc w:val="center"/>
      </w:pPr>
    </w:p>
    <w:p w:rsidR="00645B79" w:rsidRDefault="00645B79" w:rsidP="00645B79">
      <w:pPr>
        <w:jc w:val="center"/>
      </w:pPr>
    </w:p>
    <w:p w:rsidR="00645B79" w:rsidRPr="00C0261E" w:rsidRDefault="00645B79" w:rsidP="00645B79">
      <w:pPr>
        <w:jc w:val="center"/>
      </w:pPr>
    </w:p>
    <w:p w:rsidR="00645B79" w:rsidRPr="00C0261E" w:rsidRDefault="00645B79" w:rsidP="00645B79">
      <w:pPr>
        <w:jc w:val="center"/>
      </w:pPr>
    </w:p>
    <w:p w:rsidR="00645B79" w:rsidRPr="00C0261E" w:rsidRDefault="00645B79" w:rsidP="00645B79">
      <w:pPr>
        <w:jc w:val="center"/>
      </w:pPr>
      <w:r w:rsidRPr="00C0261E">
        <w:t xml:space="preserve">Trabajo escrito para </w:t>
      </w:r>
      <w:r>
        <w:t>Gerencia de Sistemas</w:t>
      </w:r>
    </w:p>
    <w:p w:rsidR="00645B79" w:rsidRPr="00C0261E" w:rsidRDefault="00645B79" w:rsidP="00645B79">
      <w:pPr>
        <w:jc w:val="center"/>
      </w:pPr>
    </w:p>
    <w:p w:rsidR="00645B79" w:rsidRDefault="00645B79" w:rsidP="00645B79">
      <w:pPr>
        <w:jc w:val="center"/>
      </w:pPr>
    </w:p>
    <w:p w:rsidR="00645B79" w:rsidRDefault="00645B79" w:rsidP="00645B79">
      <w:pPr>
        <w:jc w:val="center"/>
      </w:pPr>
    </w:p>
    <w:p w:rsidR="00645B79" w:rsidRDefault="00645B79" w:rsidP="00645B79">
      <w:pPr>
        <w:jc w:val="center"/>
      </w:pPr>
    </w:p>
    <w:p w:rsidR="00645B79" w:rsidRDefault="00645B79" w:rsidP="00645B79">
      <w:pPr>
        <w:jc w:val="center"/>
      </w:pPr>
    </w:p>
    <w:p w:rsidR="00645B79" w:rsidRDefault="00645B79" w:rsidP="00645B79">
      <w:pPr>
        <w:jc w:val="center"/>
      </w:pPr>
    </w:p>
    <w:p w:rsidR="00645B79" w:rsidRDefault="00645B79" w:rsidP="00645B79">
      <w:pPr>
        <w:jc w:val="center"/>
      </w:pPr>
    </w:p>
    <w:p w:rsidR="00645B79" w:rsidRDefault="00645B79" w:rsidP="00645B79">
      <w:pPr>
        <w:jc w:val="center"/>
      </w:pPr>
    </w:p>
    <w:p w:rsidR="00645B79" w:rsidRPr="00C0261E" w:rsidRDefault="00645B79" w:rsidP="00645B79">
      <w:pPr>
        <w:jc w:val="center"/>
      </w:pPr>
      <w:r w:rsidRPr="00C0261E">
        <w:t>Docente</w:t>
      </w:r>
    </w:p>
    <w:p w:rsidR="00645B79" w:rsidRPr="00C0261E" w:rsidRDefault="00645B79" w:rsidP="00645B79">
      <w:pPr>
        <w:jc w:val="center"/>
      </w:pPr>
      <w:r>
        <w:t>JAVIER OSPINA MORENO</w:t>
      </w:r>
    </w:p>
    <w:p w:rsidR="00645B79" w:rsidRPr="00C0261E" w:rsidRDefault="00645B79" w:rsidP="00645B79">
      <w:pPr>
        <w:jc w:val="center"/>
      </w:pPr>
    </w:p>
    <w:p w:rsidR="00645B79" w:rsidRPr="00C0261E" w:rsidRDefault="00645B79" w:rsidP="00645B79">
      <w:pPr>
        <w:jc w:val="center"/>
      </w:pPr>
    </w:p>
    <w:p w:rsidR="00645B79" w:rsidRPr="00C0261E" w:rsidRDefault="00645B79" w:rsidP="00645B79">
      <w:pPr>
        <w:jc w:val="center"/>
      </w:pPr>
    </w:p>
    <w:p w:rsidR="00645B79" w:rsidRPr="00C0261E" w:rsidRDefault="00645B79" w:rsidP="00645B79">
      <w:pPr>
        <w:jc w:val="center"/>
      </w:pPr>
    </w:p>
    <w:p w:rsidR="00645B79" w:rsidRPr="00C0261E" w:rsidRDefault="00645B79" w:rsidP="00645B79">
      <w:pPr>
        <w:jc w:val="center"/>
      </w:pPr>
    </w:p>
    <w:p w:rsidR="00645B79" w:rsidRPr="00C0261E" w:rsidRDefault="00645B79" w:rsidP="00645B79">
      <w:pPr>
        <w:jc w:val="center"/>
      </w:pPr>
    </w:p>
    <w:p w:rsidR="00645B79" w:rsidRPr="00C0261E" w:rsidRDefault="00645B79" w:rsidP="00645B79">
      <w:pPr>
        <w:jc w:val="center"/>
      </w:pPr>
    </w:p>
    <w:p w:rsidR="00645B79" w:rsidRPr="00C0261E" w:rsidRDefault="00645B79" w:rsidP="00645B79">
      <w:pPr>
        <w:jc w:val="center"/>
      </w:pPr>
    </w:p>
    <w:p w:rsidR="00645B79" w:rsidRDefault="00645B79" w:rsidP="00645B79">
      <w:pPr>
        <w:jc w:val="center"/>
      </w:pPr>
    </w:p>
    <w:p w:rsidR="00645B79" w:rsidRDefault="00645B79" w:rsidP="00645B79">
      <w:pPr>
        <w:jc w:val="center"/>
      </w:pPr>
    </w:p>
    <w:p w:rsidR="00645B79" w:rsidRDefault="00645B79" w:rsidP="00645B79">
      <w:pPr>
        <w:jc w:val="center"/>
      </w:pPr>
    </w:p>
    <w:p w:rsidR="00645B79" w:rsidRPr="00C0261E" w:rsidRDefault="00645B79" w:rsidP="00645B79">
      <w:pPr>
        <w:jc w:val="center"/>
      </w:pPr>
    </w:p>
    <w:p w:rsidR="00645B79" w:rsidRPr="00C0261E" w:rsidRDefault="00645B79" w:rsidP="00645B79"/>
    <w:p w:rsidR="00645B79" w:rsidRPr="00C0261E" w:rsidRDefault="00645B79" w:rsidP="00645B79">
      <w:pPr>
        <w:jc w:val="center"/>
      </w:pPr>
      <w:r w:rsidRPr="00C0261E">
        <w:t>UNIREMINGTON</w:t>
      </w:r>
    </w:p>
    <w:p w:rsidR="00645B79" w:rsidRPr="00C0261E" w:rsidRDefault="00645B79" w:rsidP="00645B79">
      <w:pPr>
        <w:jc w:val="center"/>
      </w:pPr>
      <w:r w:rsidRPr="00C0261E">
        <w:t>FACULTAD DE CIENCIAS BÀSICAS E INGENIERIA</w:t>
      </w:r>
    </w:p>
    <w:p w:rsidR="00645B79" w:rsidRPr="00C0261E" w:rsidRDefault="00645B79" w:rsidP="00645B79">
      <w:pPr>
        <w:jc w:val="center"/>
      </w:pPr>
      <w:r w:rsidRPr="00C0261E">
        <w:t>TECNOLOGÌA EN INFORMÀTICA</w:t>
      </w:r>
    </w:p>
    <w:p w:rsidR="00645B79" w:rsidRPr="00C0261E" w:rsidRDefault="00645B79" w:rsidP="00645B79">
      <w:pPr>
        <w:jc w:val="center"/>
      </w:pPr>
      <w:r w:rsidRPr="00C0261E">
        <w:t>MEDELLIN</w:t>
      </w:r>
    </w:p>
    <w:p w:rsidR="00645B79" w:rsidRPr="00C0261E" w:rsidRDefault="00645B79" w:rsidP="00645B79">
      <w:pPr>
        <w:jc w:val="center"/>
      </w:pPr>
      <w:r w:rsidRPr="00C0261E">
        <w:t>2015</w:t>
      </w:r>
    </w:p>
    <w:p w:rsidR="00645B79" w:rsidRPr="00C0261E" w:rsidRDefault="00645B79" w:rsidP="00645B79">
      <w:pPr>
        <w:jc w:val="center"/>
      </w:pPr>
    </w:p>
    <w:p w:rsidR="00D1414D" w:rsidRPr="006B7490" w:rsidRDefault="002C6E53" w:rsidP="004A08A2">
      <w:pPr>
        <w:jc w:val="center"/>
        <w:rPr>
          <w:b/>
          <w:sz w:val="28"/>
          <w:szCs w:val="28"/>
        </w:rPr>
      </w:pPr>
      <w:r w:rsidRPr="006B7490">
        <w:rPr>
          <w:b/>
          <w:sz w:val="28"/>
          <w:szCs w:val="28"/>
        </w:rPr>
        <w:t>Índice (tabla de contenido)</w:t>
      </w:r>
    </w:p>
    <w:p w:rsidR="00EC1309" w:rsidRDefault="00EC1309" w:rsidP="004A08A2">
      <w:pPr>
        <w:jc w:val="center"/>
        <w:rPr>
          <w:b/>
          <w:i/>
          <w:sz w:val="28"/>
          <w:szCs w:val="28"/>
        </w:rPr>
      </w:pPr>
    </w:p>
    <w:p w:rsidR="00EA676A" w:rsidRPr="00EA676A" w:rsidRDefault="00EA676A" w:rsidP="004A08A2">
      <w:pPr>
        <w:jc w:val="center"/>
        <w:rPr>
          <w:b/>
          <w:sz w:val="28"/>
          <w:szCs w:val="28"/>
        </w:rPr>
      </w:pPr>
    </w:p>
    <w:p w:rsidR="008E3F31" w:rsidRPr="00490E26" w:rsidRDefault="006B7490" w:rsidP="00490E26">
      <w:pPr>
        <w:pStyle w:val="Sinespaciado"/>
        <w:spacing w:line="360" w:lineRule="auto"/>
        <w:ind w:left="142"/>
        <w:rPr>
          <w:rFonts w:ascii="Times New Roman" w:hAnsi="Times New Roman" w:cs="Times New Roman"/>
          <w:b/>
          <w:sz w:val="24"/>
          <w:szCs w:val="24"/>
        </w:rPr>
      </w:pPr>
      <w:r w:rsidRPr="00490E26">
        <w:rPr>
          <w:rFonts w:ascii="Times New Roman" w:hAnsi="Times New Roman" w:cs="Times New Roman"/>
          <w:sz w:val="24"/>
          <w:szCs w:val="24"/>
          <w:lang w:val="es-ES"/>
        </w:rPr>
        <w:t>Resumen de l</w:t>
      </w:r>
      <w:r w:rsidR="00EC1309" w:rsidRPr="00490E26">
        <w:rPr>
          <w:rFonts w:ascii="Times New Roman" w:hAnsi="Times New Roman" w:cs="Times New Roman"/>
          <w:sz w:val="24"/>
          <w:szCs w:val="24"/>
        </w:rPr>
        <w:t xml:space="preserve">a </w:t>
      </w:r>
      <w:r w:rsidRPr="00490E26">
        <w:rPr>
          <w:rFonts w:ascii="Times New Roman" w:hAnsi="Times New Roman" w:cs="Times New Roman"/>
          <w:sz w:val="24"/>
          <w:szCs w:val="24"/>
        </w:rPr>
        <w:t>g</w:t>
      </w:r>
      <w:r w:rsidR="00EC1309" w:rsidRPr="00490E26">
        <w:rPr>
          <w:rFonts w:ascii="Times New Roman" w:hAnsi="Times New Roman" w:cs="Times New Roman"/>
          <w:sz w:val="24"/>
          <w:szCs w:val="24"/>
        </w:rPr>
        <w:t>erencia del conocimiento y los siste</w:t>
      </w:r>
      <w:r w:rsidR="00741FDF" w:rsidRPr="00490E26">
        <w:rPr>
          <w:rFonts w:ascii="Times New Roman" w:hAnsi="Times New Roman" w:cs="Times New Roman"/>
          <w:sz w:val="24"/>
          <w:szCs w:val="24"/>
        </w:rPr>
        <w:t>mas de información organización</w:t>
      </w:r>
      <w:r w:rsidR="008E3F31" w:rsidRPr="00490E26">
        <w:rPr>
          <w:rFonts w:ascii="Times New Roman" w:hAnsi="Times New Roman" w:cs="Times New Roman"/>
          <w:b/>
          <w:sz w:val="24"/>
          <w:szCs w:val="24"/>
        </w:rPr>
        <w:t>.</w:t>
      </w:r>
    </w:p>
    <w:p w:rsidR="00490E26" w:rsidRPr="00490E26" w:rsidRDefault="005E2E5B" w:rsidP="00490E26">
      <w:pPr>
        <w:pStyle w:val="Sinespaciado"/>
        <w:numPr>
          <w:ilvl w:val="0"/>
          <w:numId w:val="9"/>
        </w:numPr>
        <w:spacing w:line="360" w:lineRule="auto"/>
        <w:rPr>
          <w:rFonts w:ascii="Times New Roman" w:hAnsi="Times New Roman" w:cs="Times New Roman"/>
          <w:sz w:val="24"/>
          <w:szCs w:val="24"/>
        </w:rPr>
      </w:pPr>
      <w:r w:rsidRPr="00490E26">
        <w:rPr>
          <w:rFonts w:ascii="Times New Roman" w:hAnsi="Times New Roman" w:cs="Times New Roman"/>
          <w:sz w:val="24"/>
          <w:szCs w:val="24"/>
        </w:rPr>
        <w:t>Problema de aplicación</w:t>
      </w:r>
      <w:r w:rsidR="008E3F31" w:rsidRPr="00490E26">
        <w:rPr>
          <w:rFonts w:ascii="Times New Roman" w:hAnsi="Times New Roman" w:cs="Times New Roman"/>
          <w:sz w:val="24"/>
          <w:szCs w:val="24"/>
        </w:rPr>
        <w:t>.</w:t>
      </w:r>
    </w:p>
    <w:p w:rsidR="00490E26" w:rsidRPr="00490E26" w:rsidRDefault="00490E26" w:rsidP="00490E26">
      <w:pPr>
        <w:pStyle w:val="Sinespaciado"/>
        <w:numPr>
          <w:ilvl w:val="1"/>
          <w:numId w:val="12"/>
        </w:numPr>
        <w:spacing w:line="360" w:lineRule="auto"/>
        <w:rPr>
          <w:rFonts w:ascii="Times New Roman" w:hAnsi="Times New Roman" w:cs="Times New Roman"/>
          <w:sz w:val="24"/>
          <w:szCs w:val="24"/>
        </w:rPr>
      </w:pPr>
      <w:r w:rsidRPr="00490E26">
        <w:rPr>
          <w:rFonts w:ascii="Times New Roman" w:hAnsi="Times New Roman" w:cs="Times New Roman"/>
          <w:sz w:val="24"/>
          <w:szCs w:val="24"/>
        </w:rPr>
        <w:t>Desarrolle una reflexión introductoria acerca del problema de aplicación (mínimo una cuartilla)</w:t>
      </w:r>
    </w:p>
    <w:p w:rsidR="00490E26" w:rsidRPr="00490E26" w:rsidRDefault="00490E26" w:rsidP="00490E26">
      <w:pPr>
        <w:pStyle w:val="Sinespaciado"/>
        <w:numPr>
          <w:ilvl w:val="1"/>
          <w:numId w:val="12"/>
        </w:numPr>
        <w:spacing w:line="360" w:lineRule="auto"/>
        <w:rPr>
          <w:rFonts w:ascii="Times New Roman" w:hAnsi="Times New Roman" w:cs="Times New Roman"/>
          <w:sz w:val="24"/>
          <w:szCs w:val="24"/>
        </w:rPr>
      </w:pPr>
      <w:r w:rsidRPr="00490E26">
        <w:rPr>
          <w:rFonts w:ascii="Times New Roman" w:hAnsi="Times New Roman" w:cs="Times New Roman"/>
          <w:sz w:val="24"/>
          <w:szCs w:val="24"/>
        </w:rPr>
        <w:t>Realice un análisis acerca de las relaciones fundamentales que existe entre recursos, capacidades y ventaja competitiva organizacional. (mínimo una cuartilla)</w:t>
      </w:r>
    </w:p>
    <w:p w:rsidR="00490E26" w:rsidRPr="00490E26" w:rsidRDefault="00490E26" w:rsidP="00490E26">
      <w:pPr>
        <w:pStyle w:val="Sinespaciado"/>
        <w:numPr>
          <w:ilvl w:val="1"/>
          <w:numId w:val="12"/>
        </w:numPr>
        <w:spacing w:line="360" w:lineRule="auto"/>
        <w:rPr>
          <w:rFonts w:ascii="Times New Roman" w:hAnsi="Times New Roman" w:cs="Times New Roman"/>
          <w:sz w:val="24"/>
          <w:szCs w:val="24"/>
        </w:rPr>
      </w:pPr>
      <w:r w:rsidRPr="00490E26">
        <w:rPr>
          <w:rFonts w:ascii="Times New Roman" w:hAnsi="Times New Roman" w:cs="Times New Roman"/>
          <w:sz w:val="24"/>
          <w:szCs w:val="24"/>
        </w:rPr>
        <w:t>Determine En qué consiste la meta principal de la gerencia del conocimiento en una empresa.(mínimo media cuartilla)</w:t>
      </w:r>
    </w:p>
    <w:p w:rsidR="00490E26" w:rsidRPr="00490E26" w:rsidRDefault="00490E26" w:rsidP="00490E26">
      <w:pPr>
        <w:pStyle w:val="Sinespaciado"/>
        <w:numPr>
          <w:ilvl w:val="1"/>
          <w:numId w:val="12"/>
        </w:numPr>
        <w:spacing w:line="360" w:lineRule="auto"/>
        <w:rPr>
          <w:rFonts w:ascii="Times New Roman" w:hAnsi="Times New Roman" w:cs="Times New Roman"/>
          <w:sz w:val="24"/>
          <w:szCs w:val="24"/>
        </w:rPr>
      </w:pPr>
      <w:r w:rsidRPr="00490E26">
        <w:rPr>
          <w:rFonts w:ascii="Times New Roman" w:hAnsi="Times New Roman" w:cs="Times New Roman"/>
          <w:sz w:val="24"/>
          <w:szCs w:val="24"/>
        </w:rPr>
        <w:t>Explique la relación que existe entre gestión tecnológica y gerencia del conocimiento desde el punto de vista del capital intelectual.</w:t>
      </w:r>
    </w:p>
    <w:p w:rsidR="00490E26" w:rsidRPr="00490E26" w:rsidRDefault="00490E26" w:rsidP="00490E26">
      <w:pPr>
        <w:pStyle w:val="Sinespaciado"/>
        <w:numPr>
          <w:ilvl w:val="1"/>
          <w:numId w:val="12"/>
        </w:numPr>
        <w:spacing w:line="360" w:lineRule="auto"/>
        <w:rPr>
          <w:rFonts w:ascii="Times New Roman" w:hAnsi="Times New Roman" w:cs="Times New Roman"/>
          <w:sz w:val="24"/>
          <w:szCs w:val="24"/>
        </w:rPr>
      </w:pPr>
      <w:r w:rsidRPr="00490E26">
        <w:rPr>
          <w:rFonts w:ascii="Times New Roman" w:hAnsi="Times New Roman" w:cs="Times New Roman"/>
          <w:sz w:val="24"/>
          <w:szCs w:val="24"/>
        </w:rPr>
        <w:t>Construya un marco de actividades acerca de su actuar profesional como gerente del conocimiento en una empresa XY. (Mínimo 10 actividades)</w:t>
      </w:r>
    </w:p>
    <w:p w:rsidR="00CB5493" w:rsidRDefault="00490E26" w:rsidP="00CB5493">
      <w:pPr>
        <w:pStyle w:val="Prrafodelista"/>
        <w:numPr>
          <w:ilvl w:val="1"/>
          <w:numId w:val="12"/>
        </w:numPr>
        <w:spacing w:after="200" w:line="360" w:lineRule="auto"/>
      </w:pPr>
      <w:r w:rsidRPr="00490E26">
        <w:t>Realice un cuadro de riesgos proactivos acerca de la no excelente aplicación de la gerencia del conocimiento en una organización. (mínimo 15 riesgos)</w:t>
      </w:r>
    </w:p>
    <w:p w:rsidR="00490E26" w:rsidRPr="00490E26" w:rsidRDefault="00490E26" w:rsidP="00CB5493">
      <w:pPr>
        <w:pStyle w:val="Prrafodelista"/>
        <w:numPr>
          <w:ilvl w:val="1"/>
          <w:numId w:val="12"/>
        </w:numPr>
        <w:spacing w:after="200" w:line="360" w:lineRule="auto"/>
      </w:pPr>
      <w:r w:rsidRPr="00490E26">
        <w:t>Diseñe un esquema gráfico en donde usted explique la importancia de implementar un sistema de gestión empresarial que tenga como soporte la inteligencia empresarial, el conocimiento explícito, el conocimiento tácito, la propiedad intelectual y la tecnología del conocimiento.</w:t>
      </w:r>
    </w:p>
    <w:p w:rsidR="00490E26" w:rsidRDefault="00490E26" w:rsidP="00490E26">
      <w:pPr>
        <w:pStyle w:val="Prrafodelista"/>
        <w:numPr>
          <w:ilvl w:val="1"/>
          <w:numId w:val="12"/>
        </w:numPr>
        <w:spacing w:line="360" w:lineRule="auto"/>
      </w:pPr>
      <w:r w:rsidRPr="00490E26">
        <w:t>Elabore un diagrama de colaboración acerca de la gerencia del conocimiento y sus sistemas de soporte (tenga presente la generación de conocimiento, la comunicación y la gestión del capital humano)</w:t>
      </w:r>
    </w:p>
    <w:p w:rsidR="00CB5493" w:rsidRDefault="00490E26" w:rsidP="00490E26">
      <w:pPr>
        <w:pStyle w:val="Prrafodelista"/>
        <w:numPr>
          <w:ilvl w:val="0"/>
          <w:numId w:val="9"/>
        </w:numPr>
        <w:spacing w:line="360" w:lineRule="auto"/>
      </w:pPr>
      <w:r w:rsidRPr="00CB5493">
        <w:t>Elabore los siguientes Productos gráficos</w:t>
      </w:r>
    </w:p>
    <w:p w:rsidR="00CB5493" w:rsidRDefault="00490E26" w:rsidP="00CB5493">
      <w:pPr>
        <w:pStyle w:val="Prrafodelista"/>
        <w:spacing w:line="360" w:lineRule="auto"/>
        <w:ind w:left="502"/>
      </w:pPr>
      <w:r w:rsidRPr="00CB5493">
        <w:t>2.1 Mentefacto (tema: significado básico de un sistema de información)</w:t>
      </w:r>
    </w:p>
    <w:p w:rsidR="00CB5493" w:rsidRDefault="00490E26" w:rsidP="00CB5493">
      <w:pPr>
        <w:pStyle w:val="Prrafodelista"/>
        <w:spacing w:line="360" w:lineRule="auto"/>
        <w:ind w:left="502"/>
      </w:pPr>
      <w:r w:rsidRPr="00CB5493">
        <w:t>2.2 Mapa mental (tema: la buena gerencia del conocimiento como resultado de una buena toma de decisiones)</w:t>
      </w:r>
    </w:p>
    <w:p w:rsidR="00CB5493" w:rsidRDefault="00490E26" w:rsidP="00CB5493">
      <w:pPr>
        <w:pStyle w:val="Prrafodelista"/>
        <w:spacing w:line="360" w:lineRule="auto"/>
        <w:ind w:left="502"/>
      </w:pPr>
      <w:r w:rsidRPr="00CB5493">
        <w:t>2.3 Mapa conceptual (tema: El conocimiento tácito como apoyo a la gran labor que desarrolla el ser humano)</w:t>
      </w:r>
      <w:r w:rsidRPr="00CB5493">
        <w:br/>
      </w:r>
      <w:r w:rsidRPr="00CB5493">
        <w:lastRenderedPageBreak/>
        <w:t>2.4 Árbol de decisión (tema: la información como principal activo de la organización)</w:t>
      </w:r>
      <w:r w:rsidR="00CB5493">
        <w:t>.</w:t>
      </w:r>
      <w:r w:rsidRPr="00CB5493">
        <w:br/>
        <w:t>2.</w:t>
      </w:r>
      <w:r w:rsidR="00F101DF">
        <w:t>5</w:t>
      </w:r>
      <w:r w:rsidRPr="00CB5493">
        <w:t xml:space="preserve"> Cono del aprendizaje (tema: El ser humano como elemento principal de la organización)</w:t>
      </w:r>
      <w:r w:rsidRPr="00CB5493">
        <w:br/>
        <w:t>2.</w:t>
      </w:r>
      <w:r w:rsidR="00F101DF">
        <w:t>6</w:t>
      </w:r>
      <w:r w:rsidRPr="00CB5493">
        <w:t xml:space="preserve"> Diagrama causa – efecto (tema: la motivación como factor primordial en el rendimiento positivo de los integrantes de una organización)</w:t>
      </w:r>
      <w:r w:rsidRPr="00CB5493">
        <w:br/>
        <w:t>2.</w:t>
      </w:r>
      <w:r w:rsidR="00F101DF">
        <w:t>7</w:t>
      </w:r>
      <w:r w:rsidRPr="00CB5493">
        <w:t xml:space="preserve"> Arreglo matricial (tema: naturaleza de la mente humana) </w:t>
      </w:r>
    </w:p>
    <w:p w:rsidR="00CB5493" w:rsidRDefault="00490E26" w:rsidP="00CB5493">
      <w:pPr>
        <w:pStyle w:val="Prrafodelista"/>
        <w:spacing w:line="360" w:lineRule="auto"/>
        <w:ind w:left="502"/>
      </w:pPr>
      <w:r w:rsidRPr="00CB5493">
        <w:t>2.</w:t>
      </w:r>
      <w:r w:rsidR="00F101DF">
        <w:t>8</w:t>
      </w:r>
      <w:r w:rsidRPr="00CB5493">
        <w:t xml:space="preserve"> Cuadro comparativo (tema: sistemas, organización y capital humano)</w:t>
      </w:r>
    </w:p>
    <w:p w:rsidR="00CB5493" w:rsidRDefault="00490E26" w:rsidP="00CB5493">
      <w:pPr>
        <w:pStyle w:val="Prrafodelista"/>
        <w:spacing w:line="360" w:lineRule="auto"/>
        <w:ind w:left="502"/>
      </w:pPr>
      <w:r w:rsidRPr="00CB5493">
        <w:t>2.</w:t>
      </w:r>
      <w:r w:rsidR="00F101DF">
        <w:t>9</w:t>
      </w:r>
      <w:r w:rsidRPr="00CB5493">
        <w:t xml:space="preserve"> Diagrama de </w:t>
      </w:r>
      <w:proofErr w:type="spellStart"/>
      <w:r w:rsidRPr="00CB5493">
        <w:t>venn</w:t>
      </w:r>
      <w:proofErr w:type="spellEnd"/>
      <w:r w:rsidRPr="00CB5493">
        <w:t xml:space="preserve"> (tema: la era del conocimiento y el capital intelectual)</w:t>
      </w:r>
    </w:p>
    <w:p w:rsidR="00CB5493" w:rsidRDefault="00CB5493" w:rsidP="00CB5493">
      <w:pPr>
        <w:spacing w:line="360" w:lineRule="auto"/>
      </w:pPr>
      <w:r>
        <w:t xml:space="preserve">3. </w:t>
      </w:r>
      <w:r w:rsidR="00490E26" w:rsidRPr="00CB5493">
        <w:t>Describa el Perfil que debe tener un exc</w:t>
      </w:r>
      <w:r>
        <w:t>elente gerente del conocimiento.</w:t>
      </w:r>
    </w:p>
    <w:p w:rsidR="00490E26" w:rsidRPr="00CB5493" w:rsidRDefault="00CB5493" w:rsidP="00CB5493">
      <w:pPr>
        <w:spacing w:line="360" w:lineRule="auto"/>
      </w:pPr>
      <w:r>
        <w:t>4.</w:t>
      </w:r>
      <w:r w:rsidRPr="00CB5493">
        <w:t xml:space="preserve"> Conclusiones</w:t>
      </w:r>
      <w:r w:rsidR="00490E26" w:rsidRPr="00CB5493">
        <w:t xml:space="preserve"> (mínimo 4)</w:t>
      </w:r>
    </w:p>
    <w:p w:rsidR="00490E26" w:rsidRPr="00CB5493" w:rsidRDefault="00CB5493" w:rsidP="00490E26">
      <w:r>
        <w:t>5.</w:t>
      </w:r>
      <w:r w:rsidR="00490E26" w:rsidRPr="00CB5493">
        <w:t xml:space="preserve"> Referencias (normas APA)</w:t>
      </w:r>
    </w:p>
    <w:p w:rsidR="00490E26" w:rsidRPr="00CB5493" w:rsidRDefault="00490E26" w:rsidP="00490E26">
      <w:pPr>
        <w:pStyle w:val="Prrafodelista"/>
        <w:spacing w:line="360" w:lineRule="auto"/>
        <w:ind w:left="502"/>
      </w:pPr>
    </w:p>
    <w:p w:rsidR="00490E26" w:rsidRPr="00490E26" w:rsidRDefault="00490E26" w:rsidP="00490E26">
      <w:pPr>
        <w:pStyle w:val="Sinespaciado"/>
        <w:spacing w:line="360" w:lineRule="auto"/>
        <w:ind w:left="862"/>
        <w:rPr>
          <w:rFonts w:ascii="Times New Roman" w:hAnsi="Times New Roman" w:cs="Times New Roman"/>
          <w:sz w:val="24"/>
          <w:szCs w:val="24"/>
        </w:rPr>
      </w:pPr>
    </w:p>
    <w:p w:rsidR="00490E26" w:rsidRPr="008E3F31" w:rsidRDefault="00490E26" w:rsidP="00490E26">
      <w:pPr>
        <w:pStyle w:val="Sinespaciado"/>
        <w:spacing w:line="360" w:lineRule="auto"/>
        <w:ind w:left="502"/>
        <w:rPr>
          <w:rFonts w:ascii="Times New Roman" w:hAnsi="Times New Roman" w:cs="Times New Roman"/>
          <w:b/>
          <w:sz w:val="24"/>
          <w:szCs w:val="24"/>
        </w:rPr>
      </w:pPr>
    </w:p>
    <w:p w:rsidR="00143DCE" w:rsidRPr="00143DCE" w:rsidRDefault="00143DCE" w:rsidP="00143DCE">
      <w:pPr>
        <w:spacing w:line="480" w:lineRule="auto"/>
        <w:jc w:val="center"/>
        <w:rPr>
          <w:i/>
          <w:szCs w:val="28"/>
        </w:rPr>
      </w:pPr>
    </w:p>
    <w:p w:rsidR="002C6E53" w:rsidRDefault="002C6E53" w:rsidP="004A08A2">
      <w:pPr>
        <w:jc w:val="center"/>
        <w:rPr>
          <w:b/>
          <w:i/>
          <w:sz w:val="28"/>
          <w:szCs w:val="28"/>
        </w:rPr>
      </w:pPr>
      <w:r w:rsidRPr="00843EFC">
        <w:rPr>
          <w:b/>
          <w:i/>
          <w:sz w:val="28"/>
          <w:szCs w:val="28"/>
        </w:rPr>
        <w:br/>
      </w:r>
    </w:p>
    <w:p w:rsidR="00D1414D" w:rsidRDefault="00D1414D" w:rsidP="002C6E53">
      <w:pPr>
        <w:rPr>
          <w:b/>
          <w:i/>
          <w:sz w:val="28"/>
          <w:szCs w:val="28"/>
        </w:rPr>
      </w:pPr>
    </w:p>
    <w:p w:rsidR="00D1414D" w:rsidRDefault="00D1414D" w:rsidP="002C6E53">
      <w:pPr>
        <w:rPr>
          <w:b/>
          <w:i/>
          <w:sz w:val="28"/>
          <w:szCs w:val="28"/>
        </w:rPr>
      </w:pPr>
    </w:p>
    <w:p w:rsidR="00D1414D" w:rsidRDefault="00D1414D" w:rsidP="002C6E53">
      <w:pPr>
        <w:rPr>
          <w:b/>
          <w:i/>
          <w:sz w:val="28"/>
          <w:szCs w:val="28"/>
        </w:rPr>
      </w:pPr>
    </w:p>
    <w:p w:rsidR="00D1414D" w:rsidRDefault="00D1414D" w:rsidP="002C6E53">
      <w:pPr>
        <w:rPr>
          <w:b/>
          <w:i/>
          <w:sz w:val="28"/>
          <w:szCs w:val="28"/>
        </w:rPr>
      </w:pPr>
    </w:p>
    <w:p w:rsidR="00D1414D" w:rsidRDefault="00D1414D" w:rsidP="002C6E53">
      <w:pPr>
        <w:rPr>
          <w:b/>
          <w:i/>
          <w:sz w:val="28"/>
          <w:szCs w:val="28"/>
        </w:rPr>
      </w:pPr>
    </w:p>
    <w:p w:rsidR="00D1414D" w:rsidRDefault="00D1414D" w:rsidP="002C6E53">
      <w:pPr>
        <w:rPr>
          <w:b/>
          <w:i/>
          <w:sz w:val="28"/>
          <w:szCs w:val="28"/>
        </w:rPr>
      </w:pPr>
    </w:p>
    <w:p w:rsidR="00741FDF" w:rsidRDefault="00741FDF" w:rsidP="002C6E53">
      <w:pPr>
        <w:rPr>
          <w:b/>
          <w:i/>
          <w:sz w:val="28"/>
          <w:szCs w:val="28"/>
        </w:rPr>
      </w:pPr>
    </w:p>
    <w:p w:rsidR="00741FDF" w:rsidRDefault="00741FDF" w:rsidP="002C6E53">
      <w:pPr>
        <w:rPr>
          <w:b/>
          <w:i/>
          <w:sz w:val="28"/>
          <w:szCs w:val="28"/>
        </w:rPr>
      </w:pPr>
    </w:p>
    <w:p w:rsidR="00741FDF" w:rsidRDefault="00741FDF" w:rsidP="002C6E53">
      <w:pPr>
        <w:rPr>
          <w:b/>
          <w:i/>
          <w:sz w:val="28"/>
          <w:szCs w:val="28"/>
        </w:rPr>
      </w:pPr>
    </w:p>
    <w:p w:rsidR="008E3F31" w:rsidRDefault="008E3F31" w:rsidP="002C6E53">
      <w:pPr>
        <w:rPr>
          <w:b/>
          <w:i/>
          <w:sz w:val="28"/>
          <w:szCs w:val="28"/>
        </w:rPr>
      </w:pPr>
    </w:p>
    <w:p w:rsidR="00C21E65" w:rsidRDefault="00C21E65" w:rsidP="002C6E53">
      <w:pPr>
        <w:rPr>
          <w:b/>
          <w:i/>
          <w:sz w:val="28"/>
          <w:szCs w:val="28"/>
        </w:rPr>
      </w:pPr>
    </w:p>
    <w:p w:rsidR="00C21E65" w:rsidRDefault="00C21E65" w:rsidP="002C6E53">
      <w:pPr>
        <w:rPr>
          <w:b/>
          <w:i/>
          <w:sz w:val="28"/>
          <w:szCs w:val="28"/>
        </w:rPr>
      </w:pPr>
    </w:p>
    <w:p w:rsidR="00C21E65" w:rsidRDefault="00C21E65" w:rsidP="002C6E53">
      <w:pPr>
        <w:rPr>
          <w:b/>
          <w:i/>
          <w:sz w:val="28"/>
          <w:szCs w:val="28"/>
        </w:rPr>
      </w:pPr>
    </w:p>
    <w:p w:rsidR="00C21E65" w:rsidRDefault="00C21E65" w:rsidP="002C6E53">
      <w:pPr>
        <w:rPr>
          <w:b/>
          <w:i/>
          <w:sz w:val="28"/>
          <w:szCs w:val="28"/>
        </w:rPr>
      </w:pPr>
    </w:p>
    <w:p w:rsidR="00C21E65" w:rsidRDefault="00C21E65" w:rsidP="002C6E53">
      <w:pPr>
        <w:rPr>
          <w:b/>
          <w:i/>
          <w:sz w:val="28"/>
          <w:szCs w:val="28"/>
        </w:rPr>
      </w:pPr>
    </w:p>
    <w:p w:rsidR="00C21E65" w:rsidRDefault="00C21E65" w:rsidP="002C6E53">
      <w:pPr>
        <w:rPr>
          <w:b/>
          <w:i/>
          <w:sz w:val="28"/>
          <w:szCs w:val="28"/>
        </w:rPr>
      </w:pPr>
    </w:p>
    <w:p w:rsidR="00C21E65" w:rsidRDefault="00C21E65" w:rsidP="002C6E53">
      <w:pPr>
        <w:rPr>
          <w:b/>
          <w:i/>
          <w:sz w:val="28"/>
          <w:szCs w:val="28"/>
        </w:rPr>
      </w:pPr>
    </w:p>
    <w:p w:rsidR="00C21E65" w:rsidRDefault="00C21E65" w:rsidP="002C6E53">
      <w:pPr>
        <w:rPr>
          <w:b/>
          <w:i/>
          <w:sz w:val="28"/>
          <w:szCs w:val="28"/>
        </w:rPr>
      </w:pPr>
    </w:p>
    <w:p w:rsidR="00D1414D" w:rsidRDefault="00D1414D" w:rsidP="002C6E53">
      <w:pPr>
        <w:rPr>
          <w:b/>
          <w:i/>
          <w:sz w:val="28"/>
          <w:szCs w:val="28"/>
        </w:rPr>
      </w:pPr>
    </w:p>
    <w:p w:rsidR="00C21E65" w:rsidRPr="00C21E65" w:rsidRDefault="00C21E65" w:rsidP="00C21E65">
      <w:pPr>
        <w:spacing w:line="480" w:lineRule="auto"/>
        <w:jc w:val="center"/>
        <w:rPr>
          <w:b/>
          <w:sz w:val="28"/>
        </w:rPr>
      </w:pPr>
      <w:r>
        <w:rPr>
          <w:b/>
          <w:sz w:val="28"/>
        </w:rPr>
        <w:lastRenderedPageBreak/>
        <w:t>Resumen</w:t>
      </w:r>
    </w:p>
    <w:p w:rsidR="00857FC5" w:rsidRDefault="00E12B38" w:rsidP="00C21E65">
      <w:pPr>
        <w:pStyle w:val="Sinespaciado"/>
        <w:spacing w:line="360" w:lineRule="auto"/>
        <w:ind w:firstLine="708"/>
        <w:rPr>
          <w:rFonts w:ascii="Times New Roman" w:hAnsi="Times New Roman" w:cs="Times New Roman"/>
          <w:sz w:val="24"/>
        </w:rPr>
      </w:pPr>
      <w:r w:rsidRPr="00A22FE2">
        <w:rPr>
          <w:rStyle w:val="apple-converted-space"/>
          <w:rFonts w:ascii="Times New Roman" w:hAnsi="Times New Roman" w:cs="Times New Roman"/>
          <w:sz w:val="24"/>
        </w:rPr>
        <w:t>Partiendo de</w:t>
      </w:r>
      <w:r w:rsidR="005460A9" w:rsidRPr="00A22FE2">
        <w:rPr>
          <w:rStyle w:val="apple-converted-space"/>
          <w:rFonts w:ascii="Times New Roman" w:hAnsi="Times New Roman" w:cs="Times New Roman"/>
          <w:sz w:val="24"/>
        </w:rPr>
        <w:t xml:space="preserve">l tema central el cual es  gerencia del conocimiento y los sistemas de información organizacional, </w:t>
      </w:r>
      <w:r w:rsidRPr="00A22FE2">
        <w:rPr>
          <w:rStyle w:val="apple-converted-space"/>
          <w:rFonts w:ascii="Times New Roman" w:hAnsi="Times New Roman" w:cs="Times New Roman"/>
          <w:sz w:val="24"/>
        </w:rPr>
        <w:t xml:space="preserve">hay que tener claro el concepto de conocimiento el cual consiste en </w:t>
      </w:r>
      <w:r w:rsidR="002C6E53" w:rsidRPr="00A22FE2">
        <w:rPr>
          <w:rStyle w:val="apple-converted-space"/>
          <w:rFonts w:ascii="Times New Roman" w:hAnsi="Times New Roman" w:cs="Times New Roman"/>
          <w:sz w:val="24"/>
        </w:rPr>
        <w:t> </w:t>
      </w:r>
      <w:r w:rsidR="005460A9" w:rsidRPr="00A22FE2">
        <w:rPr>
          <w:rStyle w:val="apple-converted-space"/>
          <w:rFonts w:ascii="Times New Roman" w:hAnsi="Times New Roman" w:cs="Times New Roman"/>
          <w:sz w:val="24"/>
        </w:rPr>
        <w:t>las creencias, conceptos</w:t>
      </w:r>
      <w:r w:rsidR="008C54C1" w:rsidRPr="00A22FE2">
        <w:rPr>
          <w:rStyle w:val="apple-converted-space"/>
          <w:rFonts w:ascii="Times New Roman" w:hAnsi="Times New Roman" w:cs="Times New Roman"/>
          <w:sz w:val="24"/>
        </w:rPr>
        <w:t xml:space="preserve">, verdades, </w:t>
      </w:r>
      <w:r w:rsidR="005460A9" w:rsidRPr="00A22FE2">
        <w:rPr>
          <w:rStyle w:val="apple-converted-space"/>
          <w:rFonts w:ascii="Times New Roman" w:hAnsi="Times New Roman" w:cs="Times New Roman"/>
          <w:sz w:val="24"/>
        </w:rPr>
        <w:t xml:space="preserve"> metodologías, y combinación de información, el cual nos lleva a la </w:t>
      </w:r>
      <w:r w:rsidR="005460A9" w:rsidRPr="00A22FE2">
        <w:rPr>
          <w:rFonts w:ascii="Times New Roman" w:hAnsi="Times New Roman" w:cs="Times New Roman"/>
          <w:sz w:val="24"/>
        </w:rPr>
        <w:t>Gerencia del Conocimiento</w:t>
      </w:r>
      <w:r w:rsidR="008C54C1" w:rsidRPr="00A22FE2">
        <w:rPr>
          <w:rFonts w:ascii="Times New Roman" w:hAnsi="Times New Roman" w:cs="Times New Roman"/>
          <w:sz w:val="24"/>
        </w:rPr>
        <w:t xml:space="preserve"> que </w:t>
      </w:r>
      <w:r w:rsidR="005460A9" w:rsidRPr="00A22FE2">
        <w:rPr>
          <w:rFonts w:ascii="Times New Roman" w:hAnsi="Times New Roman" w:cs="Times New Roman"/>
          <w:sz w:val="24"/>
        </w:rPr>
        <w:t>consiste en</w:t>
      </w:r>
      <w:r w:rsidR="002C6E53" w:rsidRPr="00A22FE2">
        <w:rPr>
          <w:rFonts w:ascii="Times New Roman" w:hAnsi="Times New Roman" w:cs="Times New Roman"/>
          <w:sz w:val="24"/>
        </w:rPr>
        <w:t xml:space="preserve"> el proceso de administrar continuamente conocimiento de todo tipo para satisfacer necesidades presentes y futuras, para identificar y explotar recursos de conocimiento tanto existente como adquiridos y para desarrollar nuevas oportunidades</w:t>
      </w:r>
      <w:r w:rsidR="008C54C1" w:rsidRPr="00A22FE2">
        <w:rPr>
          <w:rFonts w:ascii="Times New Roman" w:hAnsi="Times New Roman" w:cs="Times New Roman"/>
          <w:sz w:val="24"/>
        </w:rPr>
        <w:t>.</w:t>
      </w:r>
    </w:p>
    <w:p w:rsidR="00741FDF" w:rsidRDefault="00741FDF" w:rsidP="00741FDF">
      <w:pPr>
        <w:pStyle w:val="Sinespaciado"/>
        <w:spacing w:line="360" w:lineRule="auto"/>
        <w:rPr>
          <w:rFonts w:ascii="Times New Roman" w:hAnsi="Times New Roman" w:cs="Times New Roman"/>
          <w:sz w:val="24"/>
        </w:rPr>
      </w:pPr>
    </w:p>
    <w:p w:rsidR="00857FC5" w:rsidRPr="00A22FE2" w:rsidRDefault="00741FDF" w:rsidP="00C21E65">
      <w:pPr>
        <w:pStyle w:val="Sinespaciado"/>
        <w:spacing w:line="360" w:lineRule="auto"/>
        <w:ind w:firstLine="708"/>
        <w:rPr>
          <w:rFonts w:ascii="Times New Roman" w:hAnsi="Times New Roman" w:cs="Times New Roman"/>
          <w:sz w:val="24"/>
        </w:rPr>
      </w:pPr>
      <w:r w:rsidRPr="00741FDF">
        <w:rPr>
          <w:rFonts w:ascii="Times New Roman" w:hAnsi="Times New Roman" w:cs="Times New Roman"/>
          <w:sz w:val="24"/>
          <w:szCs w:val="24"/>
        </w:rPr>
        <w:t>En La última década presenta dos fenómenos paralelos y contradictorios en nuestro campo, la evolución de las Tecnologías de la Información ha consolidado la importancia del papel desempeñado por la gestión de los sistemas de información en las organizaciones y, al mismo tiempo, ha ocasionado serios problemas en los procesos de toma de decisiones por parte de los directivos. El origen reside en la diferencia existente entre información y conocimiento, términos que suelen confundirse con excesiva frecuencia propiciando fisuras en las organizaciones. Una adecuada gestión del conocimiento corporativo garantizará el éxito de las organizaciones dentro de un mercado tan competitivo como el actual. El hecho de que una organización pueda gestionar de una manera adecuada sus datos y que, al mismo tiempo, esa misma organización no pueda suministrar de una manera eficaz a sus directivos información necesaria para la toma de decisiones, puede parecer una extraña paradoja e incluso encontraríamos fácilmente quien lo llegara a negar al considerarlo, en cierta manera, absurdo o imposible</w:t>
      </w:r>
      <w:r>
        <w:rPr>
          <w:rFonts w:ascii="Times New Roman" w:hAnsi="Times New Roman" w:cs="Times New Roman"/>
          <w:sz w:val="24"/>
          <w:szCs w:val="24"/>
        </w:rPr>
        <w:t xml:space="preserve">. </w:t>
      </w:r>
      <w:r w:rsidR="00857FC5" w:rsidRPr="00A22FE2">
        <w:rPr>
          <w:rFonts w:ascii="Times New Roman" w:hAnsi="Times New Roman" w:cs="Times New Roman"/>
          <w:sz w:val="24"/>
        </w:rPr>
        <w:t xml:space="preserve">La gerencia del conocimiento busca la creación, renovación, trasmisión, organización, uso y protección del conocimiento, el cual nos brinda beneficios tangibles e intangibles  y desarrollo de ventajas competitivas. </w:t>
      </w:r>
    </w:p>
    <w:p w:rsidR="008F0361" w:rsidRDefault="00741FDF" w:rsidP="00741FDF">
      <w:pPr>
        <w:pStyle w:val="Sinespaciado"/>
        <w:tabs>
          <w:tab w:val="left" w:pos="1680"/>
        </w:tabs>
        <w:spacing w:line="360" w:lineRule="auto"/>
        <w:rPr>
          <w:rFonts w:ascii="Times New Roman" w:hAnsi="Times New Roman" w:cs="Times New Roman"/>
          <w:color w:val="000000" w:themeColor="text1"/>
          <w:sz w:val="24"/>
          <w:szCs w:val="24"/>
          <w:shd w:val="clear" w:color="auto" w:fill="F6F6F6"/>
        </w:rPr>
      </w:pPr>
      <w:r>
        <w:rPr>
          <w:rFonts w:ascii="Times New Roman" w:hAnsi="Times New Roman" w:cs="Times New Roman"/>
          <w:color w:val="000000" w:themeColor="text1"/>
          <w:sz w:val="24"/>
          <w:szCs w:val="24"/>
          <w:shd w:val="clear" w:color="auto" w:fill="F6F6F6"/>
        </w:rPr>
        <w:tab/>
      </w:r>
    </w:p>
    <w:p w:rsidR="002258CB" w:rsidRPr="00A22FE2" w:rsidRDefault="008F0361" w:rsidP="00C21E65">
      <w:pPr>
        <w:pStyle w:val="Sinespaciado"/>
        <w:spacing w:line="360" w:lineRule="auto"/>
        <w:ind w:firstLine="708"/>
        <w:rPr>
          <w:rFonts w:ascii="Times New Roman" w:hAnsi="Times New Roman" w:cs="Times New Roman"/>
          <w:sz w:val="24"/>
        </w:rPr>
      </w:pPr>
      <w:r w:rsidRPr="00A22FE2">
        <w:rPr>
          <w:rFonts w:ascii="Times New Roman" w:hAnsi="Times New Roman" w:cs="Times New Roman"/>
          <w:sz w:val="24"/>
        </w:rPr>
        <w:t>En toda organización se requiere algunas condiciones para un buen funcionamiento, el cual permite y facilita la realización de tareas de una forma efectiva y eficiente, por lo tanto  l</w:t>
      </w:r>
      <w:r w:rsidR="00857FC5" w:rsidRPr="00A22FE2">
        <w:rPr>
          <w:rFonts w:ascii="Times New Roman" w:hAnsi="Times New Roman" w:cs="Times New Roman"/>
          <w:sz w:val="24"/>
        </w:rPr>
        <w:t xml:space="preserve">os sistemas de información </w:t>
      </w:r>
      <w:r w:rsidRPr="00A22FE2">
        <w:rPr>
          <w:rFonts w:ascii="Times New Roman" w:hAnsi="Times New Roman" w:cs="Times New Roman"/>
          <w:sz w:val="24"/>
        </w:rPr>
        <w:t>or</w:t>
      </w:r>
      <w:r w:rsidR="002258CB" w:rsidRPr="00A22FE2">
        <w:rPr>
          <w:rFonts w:ascii="Times New Roman" w:hAnsi="Times New Roman" w:cs="Times New Roman"/>
          <w:sz w:val="24"/>
        </w:rPr>
        <w:t>ganizacional, recopila y procesa.</w:t>
      </w:r>
    </w:p>
    <w:p w:rsidR="002258CB" w:rsidRPr="004377E1" w:rsidRDefault="002258CB" w:rsidP="00741FDF">
      <w:pPr>
        <w:pStyle w:val="Sinespaciado"/>
        <w:spacing w:line="360" w:lineRule="auto"/>
        <w:rPr>
          <w:rFonts w:ascii="Times New Roman" w:hAnsi="Times New Roman" w:cs="Times New Roman"/>
          <w:sz w:val="24"/>
        </w:rPr>
      </w:pPr>
      <w:r w:rsidRPr="004377E1">
        <w:rPr>
          <w:rFonts w:ascii="Times New Roman" w:hAnsi="Times New Roman" w:cs="Times New Roman"/>
          <w:sz w:val="24"/>
        </w:rPr>
        <w:t>Cuanta con cuatro actividades básicas:</w:t>
      </w:r>
    </w:p>
    <w:p w:rsidR="002258CB" w:rsidRPr="004377E1" w:rsidRDefault="002258CB" w:rsidP="00741FDF">
      <w:pPr>
        <w:pStyle w:val="Sinespaciado"/>
        <w:spacing w:line="360" w:lineRule="auto"/>
        <w:rPr>
          <w:rFonts w:ascii="Times New Roman" w:hAnsi="Times New Roman" w:cs="Times New Roman"/>
          <w:sz w:val="24"/>
        </w:rPr>
      </w:pPr>
      <w:r w:rsidRPr="004377E1">
        <w:rPr>
          <w:rFonts w:ascii="Times New Roman" w:hAnsi="Times New Roman" w:cs="Times New Roman"/>
          <w:sz w:val="24"/>
        </w:rPr>
        <w:lastRenderedPageBreak/>
        <w:t>*Entrada de información</w:t>
      </w:r>
    </w:p>
    <w:p w:rsidR="002258CB" w:rsidRDefault="002258CB" w:rsidP="00741FDF">
      <w:pPr>
        <w:pStyle w:val="Sinespaciado"/>
        <w:spacing w:line="360" w:lineRule="auto"/>
        <w:rPr>
          <w:rFonts w:ascii="Times New Roman" w:hAnsi="Times New Roman" w:cs="Times New Roman"/>
          <w:sz w:val="24"/>
        </w:rPr>
      </w:pPr>
      <w:r w:rsidRPr="004377E1">
        <w:rPr>
          <w:rFonts w:ascii="Times New Roman" w:hAnsi="Times New Roman" w:cs="Times New Roman"/>
          <w:sz w:val="24"/>
        </w:rPr>
        <w:t>*Almacenamiento de información.</w:t>
      </w:r>
    </w:p>
    <w:p w:rsidR="002258CB" w:rsidRPr="004377E1" w:rsidRDefault="004377E1" w:rsidP="00741FDF">
      <w:pPr>
        <w:pStyle w:val="Sinespaciado"/>
        <w:spacing w:line="360" w:lineRule="auto"/>
        <w:rPr>
          <w:rFonts w:ascii="Times New Roman" w:hAnsi="Times New Roman" w:cs="Times New Roman"/>
          <w:sz w:val="24"/>
        </w:rPr>
      </w:pPr>
      <w:r>
        <w:rPr>
          <w:rFonts w:ascii="Times New Roman" w:hAnsi="Times New Roman" w:cs="Times New Roman"/>
          <w:sz w:val="24"/>
        </w:rPr>
        <w:t>*</w:t>
      </w:r>
      <w:r w:rsidR="002258CB" w:rsidRPr="004377E1">
        <w:rPr>
          <w:rFonts w:ascii="Times New Roman" w:hAnsi="Times New Roman" w:cs="Times New Roman"/>
          <w:sz w:val="24"/>
        </w:rPr>
        <w:t>Procesamiento de la información</w:t>
      </w:r>
    </w:p>
    <w:p w:rsidR="00741FDF" w:rsidRPr="00741FDF" w:rsidRDefault="004377E1" w:rsidP="00741FDF">
      <w:pPr>
        <w:pStyle w:val="Sinespaciado"/>
        <w:spacing w:line="360" w:lineRule="auto"/>
        <w:rPr>
          <w:rFonts w:ascii="Times New Roman" w:hAnsi="Times New Roman" w:cs="Times New Roman"/>
          <w:sz w:val="24"/>
        </w:rPr>
      </w:pPr>
      <w:r w:rsidRPr="004377E1">
        <w:rPr>
          <w:rFonts w:ascii="Times New Roman" w:hAnsi="Times New Roman" w:cs="Times New Roman"/>
          <w:sz w:val="24"/>
        </w:rPr>
        <w:t>*</w:t>
      </w:r>
      <w:r w:rsidR="002258CB" w:rsidRPr="004377E1">
        <w:rPr>
          <w:rFonts w:ascii="Times New Roman" w:hAnsi="Times New Roman" w:cs="Times New Roman"/>
          <w:sz w:val="24"/>
        </w:rPr>
        <w:t>Salida de información</w:t>
      </w:r>
    </w:p>
    <w:p w:rsidR="00D1414D" w:rsidRDefault="00D1414D" w:rsidP="00741FDF">
      <w:pPr>
        <w:pStyle w:val="Sinespaciado"/>
        <w:spacing w:line="360" w:lineRule="auto"/>
        <w:rPr>
          <w:sz w:val="28"/>
          <w:szCs w:val="28"/>
        </w:rPr>
      </w:pPr>
    </w:p>
    <w:p w:rsidR="00260962" w:rsidRPr="005E0AA4" w:rsidRDefault="00260962" w:rsidP="005460A9">
      <w:pPr>
        <w:pStyle w:val="Sinespaciado"/>
        <w:spacing w:line="480" w:lineRule="auto"/>
        <w:rPr>
          <w:rFonts w:ascii="Times New Roman" w:hAnsi="Times New Roman" w:cs="Times New Roman"/>
          <w:b/>
          <w:color w:val="000000" w:themeColor="text1"/>
          <w:sz w:val="24"/>
          <w:szCs w:val="24"/>
          <w:shd w:val="clear" w:color="auto" w:fill="F6F6F6"/>
        </w:rPr>
      </w:pPr>
      <w:r w:rsidRPr="005E0AA4">
        <w:rPr>
          <w:rFonts w:ascii="Times New Roman" w:hAnsi="Times New Roman" w:cs="Times New Roman"/>
          <w:b/>
          <w:sz w:val="24"/>
          <w:szCs w:val="24"/>
        </w:rPr>
        <w:t>1. Problema de aplicación</w:t>
      </w:r>
    </w:p>
    <w:p w:rsidR="002D37A1" w:rsidRDefault="00260962" w:rsidP="00645B79">
      <w:pPr>
        <w:spacing w:line="360" w:lineRule="auto"/>
        <w:ind w:firstLine="420"/>
        <w:rPr>
          <w:i/>
          <w:color w:val="000000" w:themeColor="text1"/>
          <w:szCs w:val="28"/>
        </w:rPr>
      </w:pPr>
      <w:r w:rsidRPr="000953F8">
        <w:rPr>
          <w:i/>
          <w:color w:val="000000" w:themeColor="text1"/>
          <w:szCs w:val="28"/>
        </w:rPr>
        <w:t>La propiedad intelectual y los sistemas de gestión del conocimiento como centro de apoyo en el desarrollo de las actividades organizacionales.</w:t>
      </w:r>
    </w:p>
    <w:p w:rsidR="00741FDF" w:rsidRPr="000953F8" w:rsidRDefault="00741FDF" w:rsidP="00741FDF">
      <w:pPr>
        <w:spacing w:line="360" w:lineRule="auto"/>
        <w:rPr>
          <w:i/>
          <w:color w:val="000000" w:themeColor="text1"/>
          <w:szCs w:val="28"/>
        </w:rPr>
      </w:pPr>
    </w:p>
    <w:p w:rsidR="00260962" w:rsidRDefault="00260962" w:rsidP="00645B79">
      <w:pPr>
        <w:spacing w:line="360" w:lineRule="auto"/>
        <w:ind w:firstLine="420"/>
        <w:rPr>
          <w:szCs w:val="28"/>
        </w:rPr>
      </w:pPr>
      <w:r w:rsidRPr="000953F8">
        <w:rPr>
          <w:i/>
          <w:szCs w:val="28"/>
        </w:rPr>
        <w:t>“</w:t>
      </w:r>
      <w:r w:rsidRPr="000953F8">
        <w:rPr>
          <w:szCs w:val="28"/>
        </w:rPr>
        <w:t>Partiendo de que un sistema de gestión del conocimiento comprende todo aquello que contribuye a facilitar los procesos  de creación y transmisión de conocimiento así como su utilización”</w:t>
      </w:r>
    </w:p>
    <w:p w:rsidR="00741FDF" w:rsidRPr="000953F8" w:rsidRDefault="00741FDF" w:rsidP="00EA676A">
      <w:pPr>
        <w:spacing w:line="480" w:lineRule="auto"/>
        <w:rPr>
          <w:szCs w:val="28"/>
        </w:rPr>
      </w:pPr>
    </w:p>
    <w:p w:rsidR="00260962" w:rsidRPr="005E0AA4" w:rsidRDefault="00260962" w:rsidP="00EA676A">
      <w:pPr>
        <w:pStyle w:val="Prrafodelista"/>
        <w:numPr>
          <w:ilvl w:val="1"/>
          <w:numId w:val="1"/>
        </w:numPr>
        <w:spacing w:line="480" w:lineRule="auto"/>
        <w:rPr>
          <w:b/>
        </w:rPr>
      </w:pPr>
      <w:r w:rsidRPr="005E0AA4">
        <w:rPr>
          <w:b/>
        </w:rPr>
        <w:t>Desarrolle una reflexión introductoria acerca del problema de a</w:t>
      </w:r>
      <w:r w:rsidR="00167A3E" w:rsidRPr="005E0AA4">
        <w:rPr>
          <w:b/>
        </w:rPr>
        <w:t>plicación.</w:t>
      </w:r>
    </w:p>
    <w:p w:rsidR="00C21E65" w:rsidRDefault="00C21E65" w:rsidP="00C21E65">
      <w:pPr>
        <w:autoSpaceDE w:val="0"/>
        <w:autoSpaceDN w:val="0"/>
        <w:adjustRightInd w:val="0"/>
        <w:spacing w:line="360" w:lineRule="auto"/>
        <w:ind w:firstLine="420"/>
      </w:pPr>
      <w:r>
        <w:t>“</w:t>
      </w:r>
      <w:r w:rsidRPr="00D0743B">
        <w:t>Cuando se genera un producto, proceso o servicio novedoso, quienes están involucrados en ello se pueden ver rápidamente en la necesidad de proteger, negociar, transferir y explotar ese conocimiento, para poder convertirlo en una innovación y tener ventajas en su implementación. Nace así el ligamen que siempre existirá entre la innovación y la protección de la propiedad intelectual. Quien innova tiene éxito al aplicar un nuevo conocimiento o bien al utilizar uno existente de forma novedosa; pero ese logro puede ser efímero, a menos que se sepa cómo emplear la propiedad intelectual, dado que esta es la herramienta adecuada para hacer tangible2 ese conocimiento, por lo tanto es imprescindible si este se desea proteger, negociar, transferir o explotar con alguna ventaja</w:t>
      </w:r>
      <w:r>
        <w:t>”</w:t>
      </w:r>
      <w:r w:rsidRPr="00D0743B">
        <w:t>.</w:t>
      </w:r>
      <w:r>
        <w:t xml:space="preserve"> </w:t>
      </w:r>
      <w:sdt>
        <w:sdtPr>
          <w:id w:val="-1963490467"/>
          <w:citation/>
        </w:sdtPr>
        <w:sdtContent>
          <w:r w:rsidR="005A0E17">
            <w:fldChar w:fldCharType="begin"/>
          </w:r>
          <w:r>
            <w:instrText xml:space="preserve"> CITATION Her11 \l 9226 </w:instrText>
          </w:r>
          <w:r w:rsidR="005A0E17">
            <w:fldChar w:fldCharType="separate"/>
          </w:r>
          <w:r w:rsidRPr="00DB5342">
            <w:rPr>
              <w:noProof/>
            </w:rPr>
            <w:t>(Herrera R, 2011)</w:t>
          </w:r>
          <w:r w:rsidR="005A0E17">
            <w:fldChar w:fldCharType="end"/>
          </w:r>
        </w:sdtContent>
      </w:sdt>
      <w:r>
        <w:t>.</w:t>
      </w:r>
    </w:p>
    <w:p w:rsidR="00C21E65" w:rsidRPr="00D0743B" w:rsidRDefault="00C21E65" w:rsidP="00C21E65">
      <w:pPr>
        <w:autoSpaceDE w:val="0"/>
        <w:autoSpaceDN w:val="0"/>
        <w:adjustRightInd w:val="0"/>
        <w:spacing w:line="360" w:lineRule="auto"/>
      </w:pPr>
    </w:p>
    <w:p w:rsidR="00C21E65" w:rsidRPr="00D0743B" w:rsidRDefault="00C21E65" w:rsidP="00C21E65">
      <w:pPr>
        <w:autoSpaceDE w:val="0"/>
        <w:autoSpaceDN w:val="0"/>
        <w:adjustRightInd w:val="0"/>
        <w:spacing w:line="360" w:lineRule="auto"/>
        <w:ind w:firstLine="420"/>
      </w:pPr>
      <w:r>
        <w:t>“</w:t>
      </w:r>
      <w:r w:rsidRPr="00D0743B">
        <w:t>La protección de la propiedad intelectual es un elemento necesario dentro de los sistemas nacionales de innovación y de gestión del conocimiento; es una herramienta que permite tener control sobre los activos intelectuales generados, ya sea para restringir su acceso a los competidores o establecer alianzas con otras organizaciones a fin de poder llevar al mercado oportunidades para innovar</w:t>
      </w:r>
      <w:r>
        <w:t>”</w:t>
      </w:r>
      <w:r w:rsidRPr="00D0743B">
        <w:t xml:space="preserve">. </w:t>
      </w:r>
      <w:sdt>
        <w:sdtPr>
          <w:id w:val="-1167401796"/>
          <w:citation/>
        </w:sdtPr>
        <w:sdtContent>
          <w:r w:rsidR="005A0E17">
            <w:fldChar w:fldCharType="begin"/>
          </w:r>
          <w:r>
            <w:instrText xml:space="preserve"> CITATION Her11 \l 9226 </w:instrText>
          </w:r>
          <w:r w:rsidR="005A0E17">
            <w:fldChar w:fldCharType="separate"/>
          </w:r>
          <w:r w:rsidRPr="00DB5342">
            <w:rPr>
              <w:noProof/>
            </w:rPr>
            <w:t>(Herrera R, 2011)</w:t>
          </w:r>
          <w:r w:rsidR="005A0E17">
            <w:fldChar w:fldCharType="end"/>
          </w:r>
        </w:sdtContent>
      </w:sdt>
      <w:r>
        <w:t>.</w:t>
      </w:r>
    </w:p>
    <w:p w:rsidR="00C21E65" w:rsidRDefault="00C21E65" w:rsidP="00C21E65">
      <w:pPr>
        <w:autoSpaceDE w:val="0"/>
        <w:autoSpaceDN w:val="0"/>
        <w:adjustRightInd w:val="0"/>
        <w:spacing w:line="360" w:lineRule="auto"/>
      </w:pPr>
      <w:r w:rsidRPr="00D0743B">
        <w:lastRenderedPageBreak/>
        <w:t>La propiedad intelectual protegida por otros puede y debe constituirse en fuente de información para la generación de nuevo conocimiento. Entre las diferentes formas de protección de la propiedad intelectual, se incluyen: derechos de autor, patentes, modelos de utilidad, diseños industriales, marcas, variedades vegetales, secretos y conocimiento tradicional. las realidades útiles de la protección de la propiedad intelectual y así sacar de los bufetes de abogados un tema que debe ser conocido tanto por los generadores de conocimiento como por los tomadores de decisión dentro de los sistemas nacionales de innovación, en especial de países que aspiran al desarrollo.</w:t>
      </w:r>
    </w:p>
    <w:p w:rsidR="00C21E65" w:rsidRPr="00D0743B" w:rsidRDefault="00C21E65" w:rsidP="00C21E65">
      <w:pPr>
        <w:autoSpaceDE w:val="0"/>
        <w:autoSpaceDN w:val="0"/>
        <w:adjustRightInd w:val="0"/>
        <w:spacing w:line="360" w:lineRule="auto"/>
      </w:pPr>
      <w:r>
        <w:tab/>
      </w:r>
    </w:p>
    <w:p w:rsidR="00C21E65" w:rsidRDefault="00C21E65" w:rsidP="00C21E65">
      <w:pPr>
        <w:spacing w:line="360" w:lineRule="auto"/>
      </w:pPr>
      <w:r w:rsidRPr="00D0743B">
        <w:t xml:space="preserve">En este papel se maneja la noción de los sistemas de gestión del conocimiento. Bajo este concepto se considera a la organización como una </w:t>
      </w:r>
      <w:proofErr w:type="spellStart"/>
      <w:r w:rsidRPr="00D0743B">
        <w:t>suprarred</w:t>
      </w:r>
      <w:proofErr w:type="spellEnd"/>
      <w:r w:rsidRPr="00D0743B">
        <w:t xml:space="preserve"> que enlaza redes de personas, información y tecnología de comunicaciones. La gestión del conocimiento procura maximizar el aprendizaje organizacional con miras a incrementar su competitividad global.</w:t>
      </w:r>
    </w:p>
    <w:p w:rsidR="00C21E65" w:rsidRPr="00D0743B" w:rsidRDefault="00C21E65" w:rsidP="00C21E65">
      <w:pPr>
        <w:spacing w:line="360" w:lineRule="auto"/>
      </w:pPr>
    </w:p>
    <w:p w:rsidR="00C21E65" w:rsidRPr="00D0743B" w:rsidRDefault="00C21E65" w:rsidP="00C21E65">
      <w:pPr>
        <w:spacing w:line="360" w:lineRule="auto"/>
        <w:ind w:firstLine="708"/>
      </w:pPr>
      <w:r>
        <w:t>“</w:t>
      </w:r>
      <w:r w:rsidRPr="00D0743B">
        <w:t>El conocimiento puede definirse como aquella información almacenada en una entidad y que puede ser utilizada por la inteligencia de acuerdo a ciertos objetivos. Se puede dividir el conocimiento en dos grupos: uno natural que pertenece a los organismos vivos con sistema nervioso y el otro, artificial, que poseen aquellos mecanismos que simulan o reproducen parcialmente al sistema natural. En el caso del hombre, el conocimiento es producto de procesos mentales que parten de la percepción, el razonamiento o la intuición. En ese sentido, uno de los conceptos fundamentales para el conocimiento es la capacidad de relación o asociación entre estos</w:t>
      </w:r>
      <w:r>
        <w:t>”</w:t>
      </w:r>
      <w:r w:rsidRPr="00D0743B">
        <w:t>.</w:t>
      </w:r>
      <w:sdt>
        <w:sdtPr>
          <w:id w:val="-589316496"/>
          <w:citation/>
        </w:sdtPr>
        <w:sdtContent>
          <w:r w:rsidR="005A0E17">
            <w:fldChar w:fldCharType="begin"/>
          </w:r>
          <w:r>
            <w:instrText xml:space="preserve"> CITATION Uch08 \l 9226 </w:instrText>
          </w:r>
          <w:r w:rsidR="005A0E17">
            <w:fldChar w:fldCharType="separate"/>
          </w:r>
          <w:r>
            <w:rPr>
              <w:noProof/>
            </w:rPr>
            <w:t xml:space="preserve"> </w:t>
          </w:r>
          <w:r w:rsidRPr="00DB5342">
            <w:rPr>
              <w:noProof/>
            </w:rPr>
            <w:t>(RRHH, 2008)</w:t>
          </w:r>
          <w:r w:rsidR="005A0E17">
            <w:fldChar w:fldCharType="end"/>
          </w:r>
        </w:sdtContent>
      </w:sdt>
    </w:p>
    <w:p w:rsidR="00C21E65" w:rsidRPr="00D0743B" w:rsidRDefault="00C21E65" w:rsidP="00C21E65">
      <w:pPr>
        <w:pStyle w:val="Prrafodelista"/>
        <w:spacing w:line="480" w:lineRule="auto"/>
        <w:ind w:left="420"/>
      </w:pPr>
    </w:p>
    <w:p w:rsidR="00741FDF" w:rsidRDefault="00741FDF" w:rsidP="00741FDF">
      <w:pPr>
        <w:spacing w:line="360" w:lineRule="auto"/>
        <w:rPr>
          <w:color w:val="222222"/>
          <w:shd w:val="clear" w:color="auto" w:fill="FFFFFF"/>
        </w:rPr>
      </w:pPr>
    </w:p>
    <w:p w:rsidR="005E0AA4" w:rsidRDefault="005E0AA4" w:rsidP="00741FDF">
      <w:pPr>
        <w:spacing w:line="360" w:lineRule="auto"/>
        <w:rPr>
          <w:color w:val="222222"/>
          <w:shd w:val="clear" w:color="auto" w:fill="FFFFFF"/>
        </w:rPr>
      </w:pPr>
    </w:p>
    <w:p w:rsidR="00C21E65" w:rsidRDefault="00C21E65" w:rsidP="00741FDF">
      <w:pPr>
        <w:spacing w:line="360" w:lineRule="auto"/>
        <w:rPr>
          <w:color w:val="222222"/>
          <w:shd w:val="clear" w:color="auto" w:fill="FFFFFF"/>
        </w:rPr>
      </w:pPr>
    </w:p>
    <w:p w:rsidR="00C21E65" w:rsidRDefault="00C21E65" w:rsidP="00741FDF">
      <w:pPr>
        <w:spacing w:line="360" w:lineRule="auto"/>
        <w:rPr>
          <w:color w:val="222222"/>
          <w:shd w:val="clear" w:color="auto" w:fill="FFFFFF"/>
        </w:rPr>
      </w:pPr>
    </w:p>
    <w:p w:rsidR="00C21E65" w:rsidRPr="00741FDF" w:rsidRDefault="00C21E65" w:rsidP="00741FDF">
      <w:pPr>
        <w:spacing w:line="360" w:lineRule="auto"/>
        <w:rPr>
          <w:color w:val="222222"/>
          <w:shd w:val="clear" w:color="auto" w:fill="FFFFFF"/>
        </w:rPr>
      </w:pPr>
    </w:p>
    <w:p w:rsidR="00260962" w:rsidRPr="005E0AA4" w:rsidRDefault="00260962" w:rsidP="00741FDF">
      <w:pPr>
        <w:pStyle w:val="Prrafodelista"/>
        <w:numPr>
          <w:ilvl w:val="1"/>
          <w:numId w:val="1"/>
        </w:numPr>
        <w:spacing w:line="360" w:lineRule="auto"/>
        <w:rPr>
          <w:b/>
        </w:rPr>
      </w:pPr>
      <w:r w:rsidRPr="005E0AA4">
        <w:rPr>
          <w:b/>
        </w:rPr>
        <w:lastRenderedPageBreak/>
        <w:t xml:space="preserve">Realice un análisis acerca de las relaciones fundamentales que existe entre recursos, capacidades y ventaja competitiva organizacional. </w:t>
      </w:r>
    </w:p>
    <w:p w:rsidR="00741FDF" w:rsidRPr="005E0AA4" w:rsidRDefault="00741FDF" w:rsidP="00741FDF">
      <w:pPr>
        <w:pStyle w:val="Prrafodelista"/>
        <w:spacing w:line="360" w:lineRule="auto"/>
        <w:ind w:left="420"/>
        <w:rPr>
          <w:b/>
        </w:rPr>
      </w:pPr>
    </w:p>
    <w:p w:rsidR="00C21E65" w:rsidRDefault="00C21E65" w:rsidP="00C21E65">
      <w:pPr>
        <w:pStyle w:val="NormalWeb"/>
        <w:spacing w:before="0" w:beforeAutospacing="0" w:after="0" w:afterAutospacing="0" w:line="360" w:lineRule="auto"/>
        <w:ind w:firstLine="993"/>
        <w:rPr>
          <w:color w:val="000000"/>
        </w:rPr>
      </w:pPr>
      <w:r>
        <w:rPr>
          <w:color w:val="000000"/>
        </w:rPr>
        <w:t>“</w:t>
      </w:r>
      <w:r w:rsidRPr="00E2773B">
        <w:rPr>
          <w:color w:val="000000"/>
        </w:rPr>
        <w:t xml:space="preserve">Al hacer un análisis interno de los recursos y capacidades de la empresa hemos de distinguir estos cuando queremos lograr una ventaja competitiva. Los recursos son activos de la empresa, y para lograr la referida ventaja competitiva han de trabajar juntos para crear </w:t>
      </w:r>
      <w:r w:rsidRPr="00E2773B">
        <w:rPr>
          <w:rStyle w:val="nfasis"/>
          <w:color w:val="000000"/>
        </w:rPr>
        <w:t xml:space="preserve">capacidades organizativas </w:t>
      </w:r>
      <w:r w:rsidRPr="00E2773B">
        <w:rPr>
          <w:color w:val="000000"/>
        </w:rPr>
        <w:t xml:space="preserve">(o rutina organizativa). De esta manera los recursos se transforman en capacidades, creando flujos para la empresa. Esas capacidades o rutinas organizativas son las relaciones habituales, las tareas, la forma de trabajar de una empresa, y se utilizan para trabajar con eficacia, con el menor gasto de recursos, tiempo y esfuerzo. </w:t>
      </w:r>
    </w:p>
    <w:p w:rsidR="00645B79" w:rsidRDefault="00645B79" w:rsidP="00C21E65">
      <w:pPr>
        <w:pStyle w:val="NormalWeb"/>
        <w:spacing w:before="0" w:beforeAutospacing="0" w:after="0" w:afterAutospacing="0" w:line="360" w:lineRule="auto"/>
        <w:ind w:firstLine="993"/>
        <w:rPr>
          <w:color w:val="000000"/>
        </w:rPr>
      </w:pPr>
    </w:p>
    <w:p w:rsidR="00C21E65" w:rsidRDefault="00C21E65" w:rsidP="00C21E65">
      <w:pPr>
        <w:pStyle w:val="NormalWeb"/>
        <w:spacing w:before="0" w:beforeAutospacing="0" w:after="0" w:afterAutospacing="0" w:line="360" w:lineRule="auto"/>
        <w:ind w:firstLine="993"/>
        <w:rPr>
          <w:color w:val="000000"/>
        </w:rPr>
      </w:pPr>
      <w:r w:rsidRPr="00E2773B">
        <w:rPr>
          <w:color w:val="000000"/>
        </w:rPr>
        <w:t>Las capacidades o rutinas organizativas eficaces crea capacidades para la empresa, y desde ahí nace la ventaja competitiva para la empresa. En este sentido competitivo, la estrategia se basa en las capacidades de la empresa para lograr la supervivencia de la misma y desde ahí los objetivos fijados. Y esto está ligado a los factores claves de éxito de un determinado sector, lo que une la estrategia con el ámbito sectorial</w:t>
      </w:r>
      <w:r>
        <w:rPr>
          <w:color w:val="000000"/>
        </w:rPr>
        <w:t>”</w:t>
      </w:r>
      <w:r w:rsidRPr="00E2773B">
        <w:rPr>
          <w:color w:val="000000"/>
        </w:rPr>
        <w:t xml:space="preserve">. </w:t>
      </w:r>
      <w:sdt>
        <w:sdtPr>
          <w:rPr>
            <w:color w:val="000000"/>
          </w:rPr>
          <w:id w:val="-462963864"/>
          <w:citation/>
        </w:sdtPr>
        <w:sdtContent>
          <w:r w:rsidR="005A0E17">
            <w:rPr>
              <w:color w:val="000000"/>
            </w:rPr>
            <w:fldChar w:fldCharType="begin"/>
          </w:r>
          <w:r>
            <w:rPr>
              <w:color w:val="000000"/>
            </w:rPr>
            <w:instrText xml:space="preserve">CITATION Des00 \n  \l 9226 </w:instrText>
          </w:r>
          <w:r w:rsidR="005A0E17">
            <w:rPr>
              <w:color w:val="000000"/>
            </w:rPr>
            <w:fldChar w:fldCharType="separate"/>
          </w:r>
          <w:r w:rsidRPr="00DB5342">
            <w:rPr>
              <w:noProof/>
              <w:color w:val="000000"/>
            </w:rPr>
            <w:t>(aulafacil.com, 2000)</w:t>
          </w:r>
          <w:r w:rsidR="005A0E17">
            <w:rPr>
              <w:color w:val="000000"/>
            </w:rPr>
            <w:fldChar w:fldCharType="end"/>
          </w:r>
        </w:sdtContent>
      </w:sdt>
      <w:r>
        <w:rPr>
          <w:color w:val="000000"/>
        </w:rPr>
        <w:t>.</w:t>
      </w:r>
    </w:p>
    <w:p w:rsidR="00645B79" w:rsidRPr="00E2773B" w:rsidRDefault="00645B79" w:rsidP="00C21E65">
      <w:pPr>
        <w:pStyle w:val="NormalWeb"/>
        <w:spacing w:before="0" w:beforeAutospacing="0" w:after="0" w:afterAutospacing="0" w:line="360" w:lineRule="auto"/>
        <w:ind w:firstLine="993"/>
        <w:rPr>
          <w:color w:val="000000"/>
        </w:rPr>
      </w:pPr>
    </w:p>
    <w:p w:rsidR="00C21E65" w:rsidRPr="00E2773B" w:rsidRDefault="00C21E65" w:rsidP="00C21E65">
      <w:pPr>
        <w:pStyle w:val="NormalWeb"/>
        <w:spacing w:before="0" w:beforeAutospacing="0" w:after="0" w:afterAutospacing="0" w:line="360" w:lineRule="auto"/>
        <w:ind w:firstLine="993"/>
      </w:pPr>
      <w:r w:rsidRPr="00E2773B">
        <w:t xml:space="preserve">El </w:t>
      </w:r>
      <w:r w:rsidRPr="00E2773B">
        <w:rPr>
          <w:bCs/>
        </w:rPr>
        <w:t>análisis de recursos y capacidades</w:t>
      </w:r>
      <w:r w:rsidRPr="00E2773B">
        <w:t xml:space="preserve"> pretende identificar las potencialidades de la organización y, sobre todo, aquellos factores que nos diferencian del resto y pueden proporcionar lo que se denomina una “</w:t>
      </w:r>
      <w:r w:rsidRPr="00E2773B">
        <w:rPr>
          <w:i/>
          <w:iCs/>
        </w:rPr>
        <w:t>ventaja competitiva</w:t>
      </w:r>
      <w:r w:rsidRPr="00E2773B">
        <w:t>”. Se entiende por ventaja competitiva “</w:t>
      </w:r>
      <w:r w:rsidRPr="00E2773B">
        <w:rPr>
          <w:i/>
          <w:iCs/>
        </w:rPr>
        <w:t>Las características o atributos poseídos por un producto o marca que le confieren una cierta superioridad sobre los competidores inmediatos</w:t>
      </w:r>
      <w:r>
        <w:t>”</w:t>
      </w:r>
      <w:r w:rsidRPr="00E2773B">
        <w:t xml:space="preserve">. </w:t>
      </w:r>
      <w:sdt>
        <w:sdtPr>
          <w:id w:val="2022969204"/>
          <w:citation/>
        </w:sdtPr>
        <w:sdtContent>
          <w:r w:rsidR="005A0E17">
            <w:fldChar w:fldCharType="begin"/>
          </w:r>
          <w:r>
            <w:instrText xml:space="preserve">CITATION Lam95 \l 9226 </w:instrText>
          </w:r>
          <w:r w:rsidR="005A0E17">
            <w:fldChar w:fldCharType="separate"/>
          </w:r>
          <w:r>
            <w:rPr>
              <w:noProof/>
            </w:rPr>
            <w:t>(Lambin, 1995)</w:t>
          </w:r>
          <w:r w:rsidR="005A0E17">
            <w:fldChar w:fldCharType="end"/>
          </w:r>
        </w:sdtContent>
      </w:sdt>
      <w:r>
        <w:t>.</w:t>
      </w:r>
    </w:p>
    <w:p w:rsidR="00C21E65" w:rsidRPr="00E2773B" w:rsidRDefault="00C21E65" w:rsidP="00C21E65">
      <w:pPr>
        <w:pStyle w:val="NormalWeb"/>
        <w:spacing w:before="0" w:beforeAutospacing="0" w:after="0" w:afterAutospacing="0" w:line="360" w:lineRule="auto"/>
      </w:pPr>
      <w:r w:rsidRPr="00E2773B">
        <w:t> </w:t>
      </w:r>
    </w:p>
    <w:p w:rsidR="00C21E65" w:rsidRPr="006B2F2C" w:rsidRDefault="00C21E65" w:rsidP="00645B79">
      <w:pPr>
        <w:pStyle w:val="NormalWeb"/>
        <w:spacing w:before="0" w:beforeAutospacing="0" w:after="0" w:afterAutospacing="0" w:line="360" w:lineRule="auto"/>
        <w:ind w:firstLine="420"/>
      </w:pPr>
      <w:r>
        <w:t>“</w:t>
      </w:r>
      <w:r w:rsidRPr="00E2773B">
        <w:t xml:space="preserve">La identificación de recursos y capacidades nos permite diagnosticar los puntos fuertes sobre los que apoyar las estrategias y como minimizar los puntos débiles, para poder formular y elegir una estrategia que explote los principales recursos y capacidades, asegurar que los recursos y capacidades se están empleando adecuadamente y cubrir las carencias y debilidades </w:t>
      </w:r>
      <w:r>
        <w:t>actuales”</w:t>
      </w:r>
      <w:r w:rsidRPr="006B2F2C">
        <w:t>.</w:t>
      </w:r>
      <w:sdt>
        <w:sdtPr>
          <w:id w:val="1860542453"/>
          <w:citation/>
        </w:sdtPr>
        <w:sdtContent>
          <w:r w:rsidR="005A0E17">
            <w:fldChar w:fldCharType="begin"/>
          </w:r>
          <w:r>
            <w:instrText xml:space="preserve"> CITATION Gra96 \l 9226 </w:instrText>
          </w:r>
          <w:r w:rsidR="005A0E17">
            <w:fldChar w:fldCharType="separate"/>
          </w:r>
          <w:r>
            <w:rPr>
              <w:noProof/>
            </w:rPr>
            <w:t xml:space="preserve"> (Grant, 1996)</w:t>
          </w:r>
          <w:r w:rsidR="005A0E17">
            <w:fldChar w:fldCharType="end"/>
          </w:r>
        </w:sdtContent>
      </w:sdt>
      <w:r>
        <w:t>.</w:t>
      </w:r>
    </w:p>
    <w:p w:rsidR="00433CE2" w:rsidRPr="00C21E65" w:rsidRDefault="00433CE2" w:rsidP="00433CE2">
      <w:pPr>
        <w:pStyle w:val="Sinespaciado"/>
        <w:spacing w:line="480" w:lineRule="auto"/>
        <w:rPr>
          <w:rFonts w:ascii="Times New Roman" w:hAnsi="Times New Roman" w:cs="Times New Roman"/>
          <w:sz w:val="24"/>
          <w:szCs w:val="24"/>
          <w:lang w:val="es-ES"/>
        </w:rPr>
      </w:pPr>
    </w:p>
    <w:p w:rsidR="00260962" w:rsidRPr="005E0AA4" w:rsidRDefault="00260962" w:rsidP="00741FDF">
      <w:pPr>
        <w:pStyle w:val="Prrafodelista"/>
        <w:numPr>
          <w:ilvl w:val="1"/>
          <w:numId w:val="1"/>
        </w:numPr>
        <w:spacing w:line="360" w:lineRule="auto"/>
        <w:jc w:val="both"/>
        <w:rPr>
          <w:b/>
        </w:rPr>
      </w:pPr>
      <w:r w:rsidRPr="005E0AA4">
        <w:rPr>
          <w:b/>
        </w:rPr>
        <w:lastRenderedPageBreak/>
        <w:t>Determine En qué consiste la meta principal de la gerencia del conocimiento en una empresa</w:t>
      </w:r>
      <w:r w:rsidR="00670399" w:rsidRPr="005E0AA4">
        <w:rPr>
          <w:b/>
        </w:rPr>
        <w:t>.</w:t>
      </w:r>
    </w:p>
    <w:p w:rsidR="00C21E65" w:rsidRPr="005E0AA4" w:rsidRDefault="00C21E65" w:rsidP="00C21E65">
      <w:pPr>
        <w:pStyle w:val="Prrafodelista"/>
        <w:spacing w:line="360" w:lineRule="auto"/>
        <w:ind w:left="420"/>
        <w:jc w:val="both"/>
        <w:rPr>
          <w:b/>
        </w:rPr>
      </w:pPr>
    </w:p>
    <w:p w:rsidR="00C21E65" w:rsidRDefault="00C21E65" w:rsidP="00C21E65">
      <w:pPr>
        <w:autoSpaceDE w:val="0"/>
        <w:autoSpaceDN w:val="0"/>
        <w:adjustRightInd w:val="0"/>
        <w:spacing w:line="360" w:lineRule="auto"/>
        <w:ind w:firstLine="420"/>
      </w:pPr>
      <w:r w:rsidRPr="006B2F2C">
        <w:t>"</w:t>
      </w:r>
      <w:r w:rsidRPr="00C21E65">
        <w:rPr>
          <w:bCs/>
        </w:rPr>
        <w:t>La meta principal de la gerencia del conocimiento</w:t>
      </w:r>
      <w:r w:rsidRPr="00C21E65">
        <w:rPr>
          <w:b/>
          <w:bCs/>
        </w:rPr>
        <w:t xml:space="preserve"> </w:t>
      </w:r>
      <w:r w:rsidRPr="006B2F2C">
        <w:t>consiste en promover la capacidad intelectual de la empresa entre los trabajadores individuales del conocimiento, quienes toman las decisiones cotidianas que, en forma agregada, determinan el éxito o fracaso de un negocio." (Microsoft, Junio 2000).</w:t>
      </w:r>
    </w:p>
    <w:p w:rsidR="00C21E65" w:rsidRPr="006B2F2C" w:rsidRDefault="00C21E65" w:rsidP="00C21E65">
      <w:pPr>
        <w:autoSpaceDE w:val="0"/>
        <w:autoSpaceDN w:val="0"/>
        <w:adjustRightInd w:val="0"/>
        <w:spacing w:line="360" w:lineRule="auto"/>
        <w:ind w:firstLine="420"/>
      </w:pPr>
    </w:p>
    <w:p w:rsidR="00C21E65" w:rsidRDefault="00C21E65" w:rsidP="00C21E65">
      <w:pPr>
        <w:autoSpaceDE w:val="0"/>
        <w:autoSpaceDN w:val="0"/>
        <w:adjustRightInd w:val="0"/>
        <w:spacing w:line="360" w:lineRule="auto"/>
        <w:ind w:firstLine="420"/>
      </w:pPr>
      <w:r w:rsidRPr="006B2F2C">
        <w:t>En este contexto, es necesario visualizar el conocimiento-cómo se conoce, quién sabe, cómo se usa, qué tipos de conocimiento son más relevantes para definir y potenciar las ventajas competitivas de la empresa-como la columna vertebral de la corporación. Cualquier iniciativa de Gestión del Conocimiento que se tome en forma aislada, sin interconectarla con todas las esferas de la organización, está destinada al fracaso o a tener un impacto considerablemente limitado.</w:t>
      </w:r>
    </w:p>
    <w:p w:rsidR="00C21E65" w:rsidRPr="00C21E65" w:rsidRDefault="00C21E65" w:rsidP="00C21E65">
      <w:pPr>
        <w:autoSpaceDE w:val="0"/>
        <w:autoSpaceDN w:val="0"/>
        <w:adjustRightInd w:val="0"/>
        <w:spacing w:line="360" w:lineRule="auto"/>
        <w:ind w:firstLine="420"/>
      </w:pPr>
    </w:p>
    <w:p w:rsidR="00C21E65" w:rsidRDefault="00C21E65" w:rsidP="00C21E65">
      <w:pPr>
        <w:spacing w:line="360" w:lineRule="auto"/>
        <w:ind w:firstLine="420"/>
      </w:pPr>
      <w:r>
        <w:t>“</w:t>
      </w:r>
      <w:r w:rsidRPr="006B2F2C">
        <w:t>Desafortunadamente, no hay una definición universal de Gestión del Conocimiento, al igual que no hay un acuerdo con respecto a que constituye conocimiento. Por este motivo es mejor pensar en este concepto dentro del contexto más amplio</w:t>
      </w:r>
      <w:r>
        <w:t>”</w:t>
      </w:r>
      <w:r w:rsidRPr="006B2F2C">
        <w:t>.</w:t>
      </w:r>
      <w:sdt>
        <w:sdtPr>
          <w:id w:val="621886109"/>
          <w:citation/>
        </w:sdtPr>
        <w:sdtContent>
          <w:r w:rsidR="005A0E17">
            <w:fldChar w:fldCharType="begin"/>
          </w:r>
          <w:r>
            <w:instrText xml:space="preserve"> CITATION Bar09 \l 9226 </w:instrText>
          </w:r>
          <w:r w:rsidR="005A0E17">
            <w:fldChar w:fldCharType="separate"/>
          </w:r>
          <w:r>
            <w:rPr>
              <w:noProof/>
            </w:rPr>
            <w:t xml:space="preserve"> </w:t>
          </w:r>
          <w:r w:rsidRPr="00DB5342">
            <w:rPr>
              <w:noProof/>
            </w:rPr>
            <w:t>(Barros, 2009)</w:t>
          </w:r>
          <w:r w:rsidR="005A0E17">
            <w:fldChar w:fldCharType="end"/>
          </w:r>
        </w:sdtContent>
      </w:sdt>
      <w:r>
        <w:t>.</w:t>
      </w:r>
    </w:p>
    <w:p w:rsidR="00C21E65" w:rsidRDefault="00C21E65" w:rsidP="00C21E65">
      <w:pPr>
        <w:spacing w:line="360" w:lineRule="auto"/>
        <w:ind w:firstLine="420"/>
      </w:pPr>
    </w:p>
    <w:p w:rsidR="00C21E65" w:rsidRPr="006B2F2C" w:rsidRDefault="00C21E65" w:rsidP="00C21E65">
      <w:pPr>
        <w:spacing w:line="360" w:lineRule="auto"/>
        <w:ind w:firstLine="420"/>
      </w:pPr>
      <w:r>
        <w:t>“</w:t>
      </w:r>
      <w:r w:rsidRPr="006B2F2C">
        <w:t>La Gestión del Conocimiento es aprovechar los recursos y experiencias existentes en la organización, de tal manera que su personal de planta, consultores y colaboradores puedan encontrar, seleccionar y aplicar las mejores prácticas, en lugar de reinventar la rueda cada vez</w:t>
      </w:r>
      <w:r>
        <w:t>”</w:t>
      </w:r>
      <w:r w:rsidRPr="006B2F2C">
        <w:t xml:space="preserve">. </w:t>
      </w:r>
      <w:sdt>
        <w:sdtPr>
          <w:id w:val="1239129967"/>
          <w:citation/>
        </w:sdtPr>
        <w:sdtContent>
          <w:r w:rsidR="005A0E17">
            <w:fldChar w:fldCharType="begin"/>
          </w:r>
          <w:r>
            <w:instrText xml:space="preserve"> CITATION Bar09 \l 9226 </w:instrText>
          </w:r>
          <w:r w:rsidR="005A0E17">
            <w:fldChar w:fldCharType="separate"/>
          </w:r>
          <w:r w:rsidRPr="00DB5342">
            <w:rPr>
              <w:noProof/>
            </w:rPr>
            <w:t>(Barros, 2009)</w:t>
          </w:r>
          <w:r w:rsidR="005A0E17">
            <w:fldChar w:fldCharType="end"/>
          </w:r>
        </w:sdtContent>
      </w:sdt>
      <w:r>
        <w:t>.</w:t>
      </w:r>
    </w:p>
    <w:p w:rsidR="00C21E65" w:rsidRPr="00F76E1C" w:rsidRDefault="00C21E65" w:rsidP="00F76E1C">
      <w:pPr>
        <w:spacing w:line="360" w:lineRule="auto"/>
        <w:jc w:val="both"/>
        <w:rPr>
          <w:b/>
          <w:sz w:val="28"/>
          <w:szCs w:val="28"/>
        </w:rPr>
      </w:pPr>
    </w:p>
    <w:p w:rsidR="00645B79" w:rsidRDefault="00260962" w:rsidP="00645B79">
      <w:pPr>
        <w:pStyle w:val="Prrafodelista"/>
        <w:numPr>
          <w:ilvl w:val="1"/>
          <w:numId w:val="1"/>
        </w:numPr>
        <w:spacing w:line="360" w:lineRule="auto"/>
        <w:rPr>
          <w:b/>
        </w:rPr>
      </w:pPr>
      <w:r w:rsidRPr="005E0AA4">
        <w:rPr>
          <w:b/>
        </w:rPr>
        <w:t>Explique la relación que existe entre gestión tecnológica y gerencia del conocimiento desde el punto de vista del capital intelectual.</w:t>
      </w:r>
    </w:p>
    <w:p w:rsidR="00F76E1C" w:rsidRPr="00F76E1C" w:rsidRDefault="00F76E1C" w:rsidP="00F76E1C">
      <w:pPr>
        <w:pStyle w:val="Prrafodelista"/>
        <w:spacing w:line="360" w:lineRule="auto"/>
        <w:ind w:left="420"/>
        <w:rPr>
          <w:b/>
        </w:rPr>
      </w:pPr>
    </w:p>
    <w:p w:rsidR="007A30BD" w:rsidRDefault="00C21E65" w:rsidP="00C21E65">
      <w:pPr>
        <w:pStyle w:val="NormalWeb"/>
        <w:shd w:val="clear" w:color="auto" w:fill="FFFFFF"/>
        <w:spacing w:before="0" w:beforeAutospacing="0" w:after="0" w:afterAutospacing="0" w:line="360" w:lineRule="auto"/>
        <w:ind w:firstLine="420"/>
      </w:pPr>
      <w:r w:rsidRPr="00C21E65">
        <w:t xml:space="preserve">“La </w:t>
      </w:r>
      <w:hyperlink r:id="rId9" w:history="1">
        <w:r w:rsidRPr="00C21E65">
          <w:rPr>
            <w:rStyle w:val="Hipervnculo"/>
            <w:color w:val="auto"/>
            <w:u w:val="none"/>
          </w:rPr>
          <w:t>Gestión</w:t>
        </w:r>
      </w:hyperlink>
      <w:r w:rsidRPr="00C21E65">
        <w:t xml:space="preserve"> Tecnológica es </w:t>
      </w:r>
      <w:hyperlink r:id="rId10" w:history="1">
        <w:r w:rsidRPr="00C21E65">
          <w:rPr>
            <w:rStyle w:val="Hipervnculo"/>
            <w:color w:val="auto"/>
            <w:u w:val="none"/>
          </w:rPr>
          <w:t>conocimiento</w:t>
        </w:r>
      </w:hyperlink>
      <w:r w:rsidRPr="00C21E65">
        <w:t xml:space="preserve"> y es una práctica. Es un </w:t>
      </w:r>
      <w:hyperlink r:id="rId11" w:history="1">
        <w:r w:rsidRPr="00C21E65">
          <w:rPr>
            <w:rStyle w:val="Hipervnculo"/>
            <w:color w:val="auto"/>
            <w:u w:val="none"/>
          </w:rPr>
          <w:t>sistema</w:t>
        </w:r>
      </w:hyperlink>
      <w:r w:rsidRPr="00C21E65">
        <w:t xml:space="preserve"> de conocimientos y prácticas relacionados con los </w:t>
      </w:r>
      <w:hyperlink r:id="rId12" w:anchor="PROCE" w:history="1">
        <w:r w:rsidRPr="00C21E65">
          <w:rPr>
            <w:rStyle w:val="Hipervnculo"/>
            <w:color w:val="auto"/>
            <w:u w:val="none"/>
          </w:rPr>
          <w:t>procesos</w:t>
        </w:r>
      </w:hyperlink>
      <w:r w:rsidRPr="00C21E65">
        <w:t xml:space="preserve"> de creación, </w:t>
      </w:r>
      <w:hyperlink r:id="rId13" w:history="1">
        <w:r w:rsidRPr="00C21E65">
          <w:rPr>
            <w:rStyle w:val="Hipervnculo"/>
            <w:color w:val="auto"/>
            <w:u w:val="none"/>
          </w:rPr>
          <w:t>desarrollo</w:t>
        </w:r>
      </w:hyperlink>
      <w:r w:rsidRPr="00C21E65">
        <w:t xml:space="preserve">, transferencia y uso de la </w:t>
      </w:r>
      <w:hyperlink r:id="rId14" w:history="1">
        <w:r w:rsidRPr="00C21E65">
          <w:rPr>
            <w:rStyle w:val="Hipervnculo"/>
            <w:color w:val="auto"/>
            <w:u w:val="none"/>
          </w:rPr>
          <w:t>tecnología</w:t>
        </w:r>
      </w:hyperlink>
      <w:r w:rsidRPr="00C21E65">
        <w:t xml:space="preserve">. Algunos conciben este sistema como "una colección de </w:t>
      </w:r>
      <w:hyperlink r:id="rId15" w:history="1">
        <w:r w:rsidRPr="00C21E65">
          <w:rPr>
            <w:rStyle w:val="Hipervnculo"/>
            <w:color w:val="auto"/>
            <w:u w:val="none"/>
          </w:rPr>
          <w:t>métodos</w:t>
        </w:r>
      </w:hyperlink>
      <w:r w:rsidRPr="00C21E65">
        <w:t xml:space="preserve"> sistemáticos para la gestión de procesos de aplicación de </w:t>
      </w:r>
      <w:r w:rsidRPr="00C21E65">
        <w:lastRenderedPageBreak/>
        <w:t xml:space="preserve">conocimientos, extender el rango de actividades humanas y producir </w:t>
      </w:r>
      <w:hyperlink r:id="rId16" w:history="1">
        <w:r w:rsidRPr="00C21E65">
          <w:rPr>
            <w:rStyle w:val="Hipervnculo"/>
            <w:color w:val="auto"/>
            <w:u w:val="none"/>
          </w:rPr>
          <w:t>bienes</w:t>
        </w:r>
      </w:hyperlink>
      <w:r w:rsidRPr="00C21E65">
        <w:t xml:space="preserve"> y </w:t>
      </w:r>
      <w:hyperlink r:id="rId17" w:history="1">
        <w:r w:rsidRPr="00C21E65">
          <w:rPr>
            <w:rStyle w:val="Hipervnculo"/>
            <w:color w:val="auto"/>
            <w:u w:val="none"/>
          </w:rPr>
          <w:t>servicios</w:t>
        </w:r>
      </w:hyperlink>
      <w:r w:rsidRPr="00C21E65">
        <w:t>" (</w:t>
      </w:r>
      <w:proofErr w:type="spellStart"/>
      <w:r w:rsidRPr="00C21E65">
        <w:t>Kanz</w:t>
      </w:r>
      <w:proofErr w:type="spellEnd"/>
      <w:r w:rsidRPr="00C21E65">
        <w:t xml:space="preserve"> and Lam, 1996). </w:t>
      </w:r>
    </w:p>
    <w:p w:rsidR="007A30BD" w:rsidRDefault="007A30BD" w:rsidP="00C21E65">
      <w:pPr>
        <w:pStyle w:val="NormalWeb"/>
        <w:shd w:val="clear" w:color="auto" w:fill="FFFFFF"/>
        <w:spacing w:before="0" w:beforeAutospacing="0" w:after="0" w:afterAutospacing="0" w:line="360" w:lineRule="auto"/>
        <w:ind w:firstLine="420"/>
      </w:pPr>
    </w:p>
    <w:p w:rsidR="007A30BD" w:rsidRDefault="00C21E65" w:rsidP="00C21E65">
      <w:pPr>
        <w:pStyle w:val="NormalWeb"/>
        <w:shd w:val="clear" w:color="auto" w:fill="FFFFFF"/>
        <w:spacing w:before="0" w:beforeAutospacing="0" w:after="0" w:afterAutospacing="0" w:line="360" w:lineRule="auto"/>
        <w:ind w:firstLine="420"/>
      </w:pPr>
      <w:r w:rsidRPr="00C21E65">
        <w:t xml:space="preserve">Mientras otros, como el </w:t>
      </w:r>
      <w:proofErr w:type="spellStart"/>
      <w:r w:rsidRPr="00C21E65">
        <w:t>National</w:t>
      </w:r>
      <w:proofErr w:type="spellEnd"/>
      <w:r w:rsidRPr="00C21E65">
        <w:t xml:space="preserve"> </w:t>
      </w:r>
      <w:proofErr w:type="spellStart"/>
      <w:r w:rsidRPr="00C21E65">
        <w:t>Research</w:t>
      </w:r>
      <w:proofErr w:type="spellEnd"/>
      <w:r w:rsidRPr="00C21E65">
        <w:t xml:space="preserve"> Council (NRC) de </w:t>
      </w:r>
      <w:hyperlink r:id="rId18" w:history="1">
        <w:r w:rsidRPr="00C21E65">
          <w:rPr>
            <w:rStyle w:val="Hipervnculo"/>
            <w:color w:val="auto"/>
            <w:u w:val="none"/>
          </w:rPr>
          <w:t>Estados Unidos</w:t>
        </w:r>
      </w:hyperlink>
      <w:r w:rsidRPr="00C21E65">
        <w:t>, lo considera integrado por los conocimientos de "</w:t>
      </w:r>
      <w:hyperlink r:id="rId19" w:history="1">
        <w:r w:rsidRPr="00C21E65">
          <w:rPr>
            <w:rStyle w:val="Hipervnculo"/>
            <w:color w:val="auto"/>
            <w:u w:val="none"/>
          </w:rPr>
          <w:t>ingeniería</w:t>
        </w:r>
      </w:hyperlink>
      <w:r w:rsidRPr="00C21E65">
        <w:t xml:space="preserve">, </w:t>
      </w:r>
      <w:hyperlink r:id="rId20" w:history="1">
        <w:r w:rsidRPr="00C21E65">
          <w:rPr>
            <w:rStyle w:val="Hipervnculo"/>
            <w:color w:val="auto"/>
            <w:u w:val="none"/>
          </w:rPr>
          <w:t>ciencias</w:t>
        </w:r>
      </w:hyperlink>
      <w:r w:rsidRPr="00C21E65">
        <w:t xml:space="preserve"> y disciplinas del área de gestión, para planear, desarrollar e implementar capacidades tecnológicas en el </w:t>
      </w:r>
      <w:hyperlink r:id="rId21" w:history="1">
        <w:r w:rsidRPr="00C21E65">
          <w:rPr>
            <w:rStyle w:val="Hipervnculo"/>
            <w:color w:val="auto"/>
            <w:u w:val="none"/>
          </w:rPr>
          <w:t>diseño</w:t>
        </w:r>
      </w:hyperlink>
      <w:r w:rsidRPr="00C21E65">
        <w:t xml:space="preserve"> y el logro de los </w:t>
      </w:r>
      <w:hyperlink r:id="rId22" w:history="1">
        <w:r w:rsidRPr="00C21E65">
          <w:rPr>
            <w:rStyle w:val="Hipervnculo"/>
            <w:color w:val="auto"/>
            <w:u w:val="none"/>
          </w:rPr>
          <w:t>objetivos</w:t>
        </w:r>
      </w:hyperlink>
      <w:r w:rsidRPr="00C21E65">
        <w:t xml:space="preserve"> estratégicos y operacionales de una </w:t>
      </w:r>
      <w:hyperlink r:id="rId23" w:history="1">
        <w:r w:rsidRPr="00C21E65">
          <w:rPr>
            <w:rStyle w:val="Hipervnculo"/>
            <w:color w:val="auto"/>
            <w:u w:val="none"/>
          </w:rPr>
          <w:t>organización</w:t>
        </w:r>
      </w:hyperlink>
      <w:r w:rsidRPr="00C21E65">
        <w:t>" (</w:t>
      </w:r>
      <w:proofErr w:type="spellStart"/>
      <w:r w:rsidRPr="00C21E65">
        <w:t>Khalil</w:t>
      </w:r>
      <w:proofErr w:type="spellEnd"/>
      <w:r w:rsidRPr="00C21E65">
        <w:t xml:space="preserve">, 1998). </w:t>
      </w:r>
    </w:p>
    <w:p w:rsidR="007A30BD" w:rsidRDefault="007A30BD" w:rsidP="00C21E65">
      <w:pPr>
        <w:pStyle w:val="NormalWeb"/>
        <w:shd w:val="clear" w:color="auto" w:fill="FFFFFF"/>
        <w:spacing w:before="0" w:beforeAutospacing="0" w:after="0" w:afterAutospacing="0" w:line="360" w:lineRule="auto"/>
        <w:ind w:firstLine="420"/>
      </w:pPr>
    </w:p>
    <w:p w:rsidR="007A30BD" w:rsidRDefault="00C21E65" w:rsidP="00C21E65">
      <w:pPr>
        <w:pStyle w:val="NormalWeb"/>
        <w:shd w:val="clear" w:color="auto" w:fill="FFFFFF"/>
        <w:spacing w:before="0" w:beforeAutospacing="0" w:after="0" w:afterAutospacing="0" w:line="360" w:lineRule="auto"/>
        <w:ind w:firstLine="420"/>
      </w:pPr>
      <w:r w:rsidRPr="00C21E65">
        <w:t>Es un sistema de conocimientos o región de conocimientos, en los términos que plantea Mario Díaz (1995)</w:t>
      </w:r>
      <w:r w:rsidR="007A30BD">
        <w:t>.</w:t>
      </w:r>
    </w:p>
    <w:p w:rsidR="007A30BD" w:rsidRDefault="007A30BD" w:rsidP="00C21E65">
      <w:pPr>
        <w:pStyle w:val="NormalWeb"/>
        <w:shd w:val="clear" w:color="auto" w:fill="FFFFFF"/>
        <w:spacing w:before="0" w:beforeAutospacing="0" w:after="0" w:afterAutospacing="0" w:line="360" w:lineRule="auto"/>
        <w:ind w:firstLine="420"/>
      </w:pPr>
    </w:p>
    <w:p w:rsidR="007A30BD" w:rsidRDefault="00C21E65" w:rsidP="007A30BD">
      <w:pPr>
        <w:pStyle w:val="NormalWeb"/>
        <w:shd w:val="clear" w:color="auto" w:fill="FFFFFF"/>
        <w:spacing w:before="0" w:beforeAutospacing="0" w:after="0" w:afterAutospacing="0" w:line="360" w:lineRule="auto"/>
        <w:ind w:firstLine="420"/>
      </w:pPr>
      <w:r w:rsidRPr="00C21E65">
        <w:t xml:space="preserve"> </w:t>
      </w:r>
      <w:r w:rsidR="007A30BD">
        <w:t>L</w:t>
      </w:r>
      <w:r w:rsidRPr="00C21E65">
        <w:t xml:space="preserve">a organización del conocimiento; constituido por conceptos y proposiciones sobre relaciones entre estos conceptos, </w:t>
      </w:r>
      <w:hyperlink r:id="rId24" w:history="1">
        <w:r w:rsidRPr="00C21E65">
          <w:rPr>
            <w:rStyle w:val="Hipervnculo"/>
            <w:color w:val="auto"/>
            <w:u w:val="none"/>
          </w:rPr>
          <w:t>modelos</w:t>
        </w:r>
      </w:hyperlink>
      <w:r w:rsidRPr="00C21E65">
        <w:t xml:space="preserve"> y </w:t>
      </w:r>
      <w:hyperlink r:id="rId25" w:history="1">
        <w:r w:rsidRPr="00C21E65">
          <w:rPr>
            <w:rStyle w:val="Hipervnculo"/>
            <w:color w:val="auto"/>
            <w:u w:val="none"/>
          </w:rPr>
          <w:t>teorías</w:t>
        </w:r>
      </w:hyperlink>
      <w:r w:rsidRPr="00C21E65">
        <w:t xml:space="preserve"> sobre los procesos de </w:t>
      </w:r>
      <w:hyperlink r:id="rId26" w:history="1">
        <w:r w:rsidRPr="00C21E65">
          <w:rPr>
            <w:rStyle w:val="Hipervnculo"/>
            <w:color w:val="auto"/>
            <w:u w:val="none"/>
          </w:rPr>
          <w:t>toma de decisiones</w:t>
        </w:r>
      </w:hyperlink>
      <w:r w:rsidRPr="00C21E65">
        <w:t xml:space="preserve"> y ejecución de </w:t>
      </w:r>
      <w:hyperlink r:id="rId27" w:history="1">
        <w:r w:rsidRPr="00C21E65">
          <w:rPr>
            <w:rStyle w:val="Hipervnculo"/>
            <w:color w:val="auto"/>
            <w:u w:val="none"/>
          </w:rPr>
          <w:t>acciones</w:t>
        </w:r>
      </w:hyperlink>
      <w:r w:rsidRPr="00C21E65">
        <w:t xml:space="preserve"> relacionados con las tecnologías, en </w:t>
      </w:r>
      <w:hyperlink r:id="rId28" w:history="1">
        <w:r w:rsidRPr="00C21E65">
          <w:rPr>
            <w:rStyle w:val="Hipervnculo"/>
            <w:color w:val="auto"/>
            <w:u w:val="none"/>
          </w:rPr>
          <w:t>organizaciones</w:t>
        </w:r>
      </w:hyperlink>
      <w:r w:rsidRPr="00C21E65">
        <w:t xml:space="preserve">, </w:t>
      </w:r>
      <w:hyperlink r:id="rId29" w:history="1">
        <w:r w:rsidRPr="00C21E65">
          <w:rPr>
            <w:rStyle w:val="Hipervnculo"/>
            <w:color w:val="auto"/>
            <w:u w:val="none"/>
          </w:rPr>
          <w:t>empresas</w:t>
        </w:r>
      </w:hyperlink>
      <w:r w:rsidRPr="00C21E65">
        <w:t xml:space="preserve">, países y regiones”. </w:t>
      </w:r>
      <w:sdt>
        <w:sdtPr>
          <w:id w:val="-1942287481"/>
          <w:citation/>
        </w:sdtPr>
        <w:sdtContent>
          <w:r w:rsidR="005A0E17" w:rsidRPr="00C21E65">
            <w:fldChar w:fldCharType="begin"/>
          </w:r>
          <w:r w:rsidRPr="00C21E65">
            <w:instrText xml:space="preserve"> CITATION Chr10 \l 9226 </w:instrText>
          </w:r>
          <w:r w:rsidR="005A0E17" w:rsidRPr="00C21E65">
            <w:fldChar w:fldCharType="separate"/>
          </w:r>
          <w:r w:rsidRPr="00C21E65">
            <w:rPr>
              <w:noProof/>
            </w:rPr>
            <w:t>(Christian, 2010)</w:t>
          </w:r>
          <w:r w:rsidR="005A0E17" w:rsidRPr="00C21E65">
            <w:fldChar w:fldCharType="end"/>
          </w:r>
        </w:sdtContent>
      </w:sdt>
      <w:r w:rsidR="007A30BD">
        <w:t>.</w:t>
      </w:r>
    </w:p>
    <w:p w:rsidR="007A30BD" w:rsidRDefault="007A30BD" w:rsidP="007A30BD">
      <w:pPr>
        <w:pStyle w:val="NormalWeb"/>
        <w:shd w:val="clear" w:color="auto" w:fill="FFFFFF"/>
        <w:spacing w:before="0" w:beforeAutospacing="0" w:after="0" w:afterAutospacing="0" w:line="360" w:lineRule="auto"/>
        <w:ind w:firstLine="420"/>
      </w:pPr>
    </w:p>
    <w:p w:rsidR="00C21E65" w:rsidRDefault="00C21E65" w:rsidP="007A30BD">
      <w:pPr>
        <w:pStyle w:val="NormalWeb"/>
        <w:shd w:val="clear" w:color="auto" w:fill="FFFFFF"/>
        <w:spacing w:before="0" w:beforeAutospacing="0" w:after="0" w:afterAutospacing="0" w:line="360" w:lineRule="auto"/>
        <w:ind w:firstLine="420"/>
      </w:pPr>
      <w:r w:rsidRPr="00C21E65">
        <w:t xml:space="preserve">“Pero la gestión tecnológica no es un campo del saber meramente especulativo sobre la tecnología y su desarrollo. Es también una práctica so-portada en un conocimiento derivado del </w:t>
      </w:r>
      <w:hyperlink r:id="rId30" w:anchor="ANALIT" w:history="1">
        <w:r w:rsidRPr="00C21E65">
          <w:rPr>
            <w:rStyle w:val="Hipervnculo"/>
            <w:color w:val="auto"/>
            <w:u w:val="none"/>
          </w:rPr>
          <w:t>análisis</w:t>
        </w:r>
      </w:hyperlink>
      <w:r w:rsidRPr="00C21E65">
        <w:t xml:space="preserve"> y la </w:t>
      </w:r>
      <w:hyperlink r:id="rId31" w:history="1">
        <w:r w:rsidRPr="00C21E65">
          <w:rPr>
            <w:rStyle w:val="Hipervnculo"/>
            <w:color w:val="auto"/>
            <w:u w:val="none"/>
          </w:rPr>
          <w:t>interpretación</w:t>
        </w:r>
      </w:hyperlink>
      <w:r w:rsidRPr="00C21E65">
        <w:t xml:space="preserve"> de las observaciones del </w:t>
      </w:r>
      <w:hyperlink r:id="rId32" w:history="1">
        <w:r w:rsidRPr="00C21E65">
          <w:rPr>
            <w:rStyle w:val="Hipervnculo"/>
            <w:color w:val="auto"/>
            <w:u w:val="none"/>
          </w:rPr>
          <w:t>comportamiento</w:t>
        </w:r>
      </w:hyperlink>
      <w:r w:rsidRPr="00C21E65">
        <w:t xml:space="preserve"> del desarrollo tecnológico, como </w:t>
      </w:r>
      <w:hyperlink r:id="rId33" w:anchor="PROCE" w:history="1">
        <w:r w:rsidRPr="00C21E65">
          <w:rPr>
            <w:rStyle w:val="Hipervnculo"/>
            <w:color w:val="auto"/>
            <w:u w:val="none"/>
          </w:rPr>
          <w:t>proceso</w:t>
        </w:r>
      </w:hyperlink>
      <w:r w:rsidRPr="00C21E65">
        <w:t xml:space="preserve"> social, y resultado de las observaciones de este proceso en organizaciones y países, y de su relación con el proceso de desarrollo global de las </w:t>
      </w:r>
      <w:hyperlink r:id="rId34" w:history="1">
        <w:r w:rsidRPr="00C21E65">
          <w:rPr>
            <w:rStyle w:val="Hipervnculo"/>
            <w:color w:val="auto"/>
            <w:u w:val="none"/>
          </w:rPr>
          <w:t>sociedades</w:t>
        </w:r>
      </w:hyperlink>
      <w:r w:rsidRPr="00C21E65">
        <w:t xml:space="preserve"> modernas”.</w:t>
      </w:r>
      <w:sdt>
        <w:sdtPr>
          <w:id w:val="1948503229"/>
          <w:citation/>
        </w:sdtPr>
        <w:sdtContent>
          <w:r w:rsidR="005A0E17" w:rsidRPr="00C21E65">
            <w:fldChar w:fldCharType="begin"/>
          </w:r>
          <w:r w:rsidRPr="00C21E65">
            <w:instrText xml:space="preserve"> CITATION Chr10 \l 9226 </w:instrText>
          </w:r>
          <w:r w:rsidR="005A0E17" w:rsidRPr="00C21E65">
            <w:fldChar w:fldCharType="separate"/>
          </w:r>
          <w:r w:rsidRPr="00C21E65">
            <w:rPr>
              <w:noProof/>
            </w:rPr>
            <w:t xml:space="preserve"> (Christian, 2010)</w:t>
          </w:r>
          <w:r w:rsidR="005A0E17" w:rsidRPr="00C21E65">
            <w:fldChar w:fldCharType="end"/>
          </w:r>
        </w:sdtContent>
      </w:sdt>
      <w:r w:rsidR="00F91078">
        <w:t>.</w:t>
      </w:r>
    </w:p>
    <w:p w:rsidR="00F91078" w:rsidRDefault="00F91078" w:rsidP="007A30BD">
      <w:pPr>
        <w:pStyle w:val="NormalWeb"/>
        <w:shd w:val="clear" w:color="auto" w:fill="FFFFFF"/>
        <w:spacing w:before="0" w:beforeAutospacing="0" w:after="0" w:afterAutospacing="0" w:line="360" w:lineRule="auto"/>
        <w:ind w:firstLine="420"/>
      </w:pPr>
    </w:p>
    <w:p w:rsidR="00F76E1C" w:rsidRDefault="00F76E1C" w:rsidP="007A30BD">
      <w:pPr>
        <w:pStyle w:val="NormalWeb"/>
        <w:shd w:val="clear" w:color="auto" w:fill="FFFFFF"/>
        <w:spacing w:before="0" w:beforeAutospacing="0" w:after="0" w:afterAutospacing="0" w:line="360" w:lineRule="auto"/>
        <w:ind w:firstLine="420"/>
      </w:pPr>
    </w:p>
    <w:p w:rsidR="00F76E1C" w:rsidRDefault="00F76E1C" w:rsidP="007A30BD">
      <w:pPr>
        <w:pStyle w:val="NormalWeb"/>
        <w:shd w:val="clear" w:color="auto" w:fill="FFFFFF"/>
        <w:spacing w:before="0" w:beforeAutospacing="0" w:after="0" w:afterAutospacing="0" w:line="360" w:lineRule="auto"/>
        <w:ind w:firstLine="420"/>
      </w:pPr>
    </w:p>
    <w:p w:rsidR="00F76E1C" w:rsidRDefault="00F76E1C" w:rsidP="007A30BD">
      <w:pPr>
        <w:pStyle w:val="NormalWeb"/>
        <w:shd w:val="clear" w:color="auto" w:fill="FFFFFF"/>
        <w:spacing w:before="0" w:beforeAutospacing="0" w:after="0" w:afterAutospacing="0" w:line="360" w:lineRule="auto"/>
        <w:ind w:firstLine="420"/>
      </w:pPr>
    </w:p>
    <w:p w:rsidR="00F76E1C" w:rsidRDefault="00F76E1C" w:rsidP="007A30BD">
      <w:pPr>
        <w:pStyle w:val="NormalWeb"/>
        <w:shd w:val="clear" w:color="auto" w:fill="FFFFFF"/>
        <w:spacing w:before="0" w:beforeAutospacing="0" w:after="0" w:afterAutospacing="0" w:line="360" w:lineRule="auto"/>
        <w:ind w:firstLine="420"/>
      </w:pPr>
    </w:p>
    <w:p w:rsidR="00F76E1C" w:rsidRDefault="00F76E1C" w:rsidP="007A30BD">
      <w:pPr>
        <w:pStyle w:val="NormalWeb"/>
        <w:shd w:val="clear" w:color="auto" w:fill="FFFFFF"/>
        <w:spacing w:before="0" w:beforeAutospacing="0" w:after="0" w:afterAutospacing="0" w:line="360" w:lineRule="auto"/>
        <w:ind w:firstLine="420"/>
      </w:pPr>
    </w:p>
    <w:p w:rsidR="00F76E1C" w:rsidRDefault="00F76E1C" w:rsidP="007A30BD">
      <w:pPr>
        <w:pStyle w:val="NormalWeb"/>
        <w:shd w:val="clear" w:color="auto" w:fill="FFFFFF"/>
        <w:spacing w:before="0" w:beforeAutospacing="0" w:after="0" w:afterAutospacing="0" w:line="360" w:lineRule="auto"/>
        <w:ind w:firstLine="420"/>
      </w:pPr>
    </w:p>
    <w:p w:rsidR="00F76E1C" w:rsidRPr="00C21E65" w:rsidRDefault="00F76E1C" w:rsidP="007A30BD">
      <w:pPr>
        <w:pStyle w:val="NormalWeb"/>
        <w:shd w:val="clear" w:color="auto" w:fill="FFFFFF"/>
        <w:spacing w:before="0" w:beforeAutospacing="0" w:after="0" w:afterAutospacing="0" w:line="360" w:lineRule="auto"/>
        <w:ind w:firstLine="420"/>
      </w:pPr>
    </w:p>
    <w:p w:rsidR="00741FDF" w:rsidRPr="005E0AA4" w:rsidRDefault="00F91078" w:rsidP="00F91078">
      <w:pPr>
        <w:pStyle w:val="Sinespaciado"/>
        <w:numPr>
          <w:ilvl w:val="1"/>
          <w:numId w:val="1"/>
        </w:numPr>
        <w:spacing w:line="360" w:lineRule="auto"/>
        <w:rPr>
          <w:rFonts w:ascii="Times New Roman" w:hAnsi="Times New Roman" w:cs="Times New Roman"/>
          <w:b/>
          <w:sz w:val="24"/>
          <w:szCs w:val="24"/>
        </w:rPr>
      </w:pPr>
      <w:r w:rsidRPr="005E0AA4">
        <w:rPr>
          <w:rFonts w:ascii="Times New Roman" w:hAnsi="Times New Roman" w:cs="Times New Roman"/>
          <w:b/>
          <w:sz w:val="24"/>
          <w:szCs w:val="24"/>
        </w:rPr>
        <w:lastRenderedPageBreak/>
        <w:t>Construya un marco de actividades acerca de su actuar profesional como gerente del conocimiento en una empresa XY. (Mínimo 10 actividades)</w:t>
      </w:r>
    </w:p>
    <w:tbl>
      <w:tblPr>
        <w:tblStyle w:val="Tablaconcuadrcula"/>
        <w:tblW w:w="0" w:type="auto"/>
        <w:tblInd w:w="250" w:type="dxa"/>
        <w:tblLook w:val="04A0" w:firstRow="1" w:lastRow="0" w:firstColumn="1" w:lastColumn="0" w:noHBand="0" w:noVBand="1"/>
      </w:tblPr>
      <w:tblGrid>
        <w:gridCol w:w="2160"/>
        <w:gridCol w:w="1809"/>
        <w:gridCol w:w="2120"/>
        <w:gridCol w:w="2097"/>
      </w:tblGrid>
      <w:tr w:rsidR="00F91078" w:rsidRPr="00F91078" w:rsidTr="00571210">
        <w:tc>
          <w:tcPr>
            <w:tcW w:w="8186" w:type="dxa"/>
            <w:gridSpan w:val="4"/>
          </w:tcPr>
          <w:p w:rsidR="00F91078" w:rsidRPr="00F91078" w:rsidRDefault="00F91078" w:rsidP="00F91078">
            <w:pPr>
              <w:pStyle w:val="Prrafodelista"/>
              <w:ind w:left="0"/>
              <w:jc w:val="center"/>
              <w:rPr>
                <w:b/>
                <w:sz w:val="28"/>
                <w:szCs w:val="28"/>
              </w:rPr>
            </w:pPr>
          </w:p>
          <w:p w:rsidR="00F91078" w:rsidRPr="00F91078" w:rsidRDefault="00F91078" w:rsidP="00F91078">
            <w:pPr>
              <w:pStyle w:val="Prrafodelista"/>
              <w:ind w:left="0"/>
              <w:jc w:val="center"/>
              <w:rPr>
                <w:b/>
                <w:sz w:val="28"/>
                <w:szCs w:val="28"/>
              </w:rPr>
            </w:pPr>
            <w:r w:rsidRPr="00F91078">
              <w:rPr>
                <w:b/>
                <w:sz w:val="28"/>
                <w:szCs w:val="28"/>
              </w:rPr>
              <w:t>Marco de actividades del buen gerente del conocimiento</w:t>
            </w:r>
          </w:p>
          <w:p w:rsidR="00F91078" w:rsidRPr="00F91078" w:rsidRDefault="00F91078" w:rsidP="00F91078">
            <w:pPr>
              <w:pStyle w:val="Prrafodelista"/>
              <w:ind w:left="0"/>
              <w:jc w:val="center"/>
              <w:rPr>
                <w:b/>
                <w:sz w:val="28"/>
                <w:szCs w:val="28"/>
              </w:rPr>
            </w:pPr>
          </w:p>
        </w:tc>
      </w:tr>
      <w:tr w:rsidR="00F91078" w:rsidRPr="00F91078" w:rsidTr="00CF112C">
        <w:tc>
          <w:tcPr>
            <w:tcW w:w="2160" w:type="dxa"/>
          </w:tcPr>
          <w:p w:rsidR="00F91078" w:rsidRPr="00F91078" w:rsidRDefault="00F91078" w:rsidP="00F91078">
            <w:pPr>
              <w:pStyle w:val="Prrafodelista"/>
              <w:ind w:left="0"/>
              <w:jc w:val="center"/>
              <w:rPr>
                <w:b/>
                <w:sz w:val="28"/>
                <w:szCs w:val="28"/>
              </w:rPr>
            </w:pPr>
            <w:r w:rsidRPr="00F91078">
              <w:rPr>
                <w:b/>
                <w:sz w:val="28"/>
                <w:szCs w:val="28"/>
              </w:rPr>
              <w:t>Actividades a desarrollar</w:t>
            </w:r>
          </w:p>
        </w:tc>
        <w:tc>
          <w:tcPr>
            <w:tcW w:w="1809" w:type="dxa"/>
          </w:tcPr>
          <w:p w:rsidR="00F91078" w:rsidRPr="00F91078" w:rsidRDefault="00F91078" w:rsidP="00F91078">
            <w:pPr>
              <w:pStyle w:val="Prrafodelista"/>
              <w:ind w:left="0"/>
              <w:jc w:val="center"/>
              <w:rPr>
                <w:b/>
                <w:sz w:val="28"/>
                <w:szCs w:val="28"/>
              </w:rPr>
            </w:pPr>
            <w:r w:rsidRPr="00F91078">
              <w:rPr>
                <w:b/>
                <w:sz w:val="28"/>
                <w:szCs w:val="28"/>
              </w:rPr>
              <w:t>Acciones a ejecutar</w:t>
            </w:r>
          </w:p>
        </w:tc>
        <w:tc>
          <w:tcPr>
            <w:tcW w:w="2120" w:type="dxa"/>
          </w:tcPr>
          <w:p w:rsidR="00F91078" w:rsidRPr="00F91078" w:rsidRDefault="00F91078" w:rsidP="00F91078">
            <w:pPr>
              <w:pStyle w:val="Prrafodelista"/>
              <w:ind w:left="0"/>
              <w:jc w:val="center"/>
              <w:rPr>
                <w:b/>
                <w:sz w:val="28"/>
                <w:szCs w:val="28"/>
              </w:rPr>
            </w:pPr>
            <w:r w:rsidRPr="00F91078">
              <w:rPr>
                <w:b/>
                <w:sz w:val="28"/>
                <w:szCs w:val="28"/>
              </w:rPr>
              <w:t>Tareas planificadas</w:t>
            </w:r>
          </w:p>
        </w:tc>
        <w:tc>
          <w:tcPr>
            <w:tcW w:w="2097" w:type="dxa"/>
          </w:tcPr>
          <w:p w:rsidR="00F91078" w:rsidRPr="00F91078" w:rsidRDefault="00F91078" w:rsidP="00F91078">
            <w:pPr>
              <w:pStyle w:val="Prrafodelista"/>
              <w:ind w:left="0"/>
              <w:jc w:val="center"/>
              <w:rPr>
                <w:b/>
                <w:sz w:val="28"/>
                <w:szCs w:val="28"/>
              </w:rPr>
            </w:pPr>
            <w:r w:rsidRPr="00F91078">
              <w:rPr>
                <w:b/>
                <w:sz w:val="28"/>
                <w:szCs w:val="28"/>
              </w:rPr>
              <w:t>Observaciones</w:t>
            </w:r>
          </w:p>
        </w:tc>
      </w:tr>
      <w:tr w:rsidR="00F91078" w:rsidRPr="00F91078" w:rsidTr="00CF112C">
        <w:tc>
          <w:tcPr>
            <w:tcW w:w="2160" w:type="dxa"/>
            <w:vAlign w:val="center"/>
          </w:tcPr>
          <w:p w:rsidR="00F91078" w:rsidRPr="00F91078" w:rsidRDefault="00F91078" w:rsidP="00214537">
            <w:pPr>
              <w:autoSpaceDE w:val="0"/>
              <w:autoSpaceDN w:val="0"/>
              <w:adjustRightInd w:val="0"/>
              <w:rPr>
                <w:sz w:val="20"/>
                <w:szCs w:val="20"/>
              </w:rPr>
            </w:pPr>
            <w:r w:rsidRPr="00F91078">
              <w:rPr>
                <w:sz w:val="20"/>
                <w:szCs w:val="20"/>
              </w:rPr>
              <w:t>Formular una estrategia de alcance organizacional para el desarrollo,</w:t>
            </w:r>
          </w:p>
          <w:p w:rsidR="00F91078" w:rsidRPr="00F91078" w:rsidRDefault="00F91078" w:rsidP="00214537">
            <w:pPr>
              <w:pStyle w:val="Prrafodelista"/>
              <w:ind w:left="0"/>
              <w:rPr>
                <w:sz w:val="20"/>
                <w:szCs w:val="20"/>
              </w:rPr>
            </w:pPr>
            <w:r w:rsidRPr="00F91078">
              <w:rPr>
                <w:sz w:val="20"/>
                <w:szCs w:val="20"/>
              </w:rPr>
              <w:t>adquisición y aplicación del conocimiento</w:t>
            </w:r>
          </w:p>
        </w:tc>
        <w:tc>
          <w:tcPr>
            <w:tcW w:w="1809" w:type="dxa"/>
            <w:vAlign w:val="center"/>
          </w:tcPr>
          <w:p w:rsidR="00F91078" w:rsidRPr="00F91078" w:rsidRDefault="00F91078" w:rsidP="00214537">
            <w:pPr>
              <w:pStyle w:val="Prrafodelista"/>
              <w:ind w:left="0"/>
              <w:rPr>
                <w:sz w:val="20"/>
                <w:szCs w:val="20"/>
              </w:rPr>
            </w:pPr>
            <w:r w:rsidRPr="00F91078">
              <w:rPr>
                <w:sz w:val="20"/>
                <w:szCs w:val="20"/>
              </w:rPr>
              <w:t>Divulgación del conocimiento</w:t>
            </w:r>
          </w:p>
        </w:tc>
        <w:tc>
          <w:tcPr>
            <w:tcW w:w="2120" w:type="dxa"/>
            <w:vAlign w:val="center"/>
          </w:tcPr>
          <w:p w:rsidR="00F91078" w:rsidRPr="00F91078" w:rsidRDefault="00F91078" w:rsidP="00214537">
            <w:pPr>
              <w:pStyle w:val="Prrafodelista"/>
              <w:ind w:left="0"/>
              <w:rPr>
                <w:sz w:val="20"/>
                <w:szCs w:val="20"/>
              </w:rPr>
            </w:pPr>
            <w:r w:rsidRPr="00F91078">
              <w:rPr>
                <w:sz w:val="20"/>
                <w:szCs w:val="20"/>
              </w:rPr>
              <w:t>Lecciones aprendidas</w:t>
            </w:r>
          </w:p>
          <w:p w:rsidR="00F91078" w:rsidRPr="00F91078" w:rsidRDefault="00F91078" w:rsidP="00214537">
            <w:pPr>
              <w:autoSpaceDE w:val="0"/>
              <w:autoSpaceDN w:val="0"/>
              <w:adjustRightInd w:val="0"/>
              <w:rPr>
                <w:sz w:val="20"/>
                <w:szCs w:val="20"/>
              </w:rPr>
            </w:pPr>
            <w:r w:rsidRPr="00F91078">
              <w:rPr>
                <w:sz w:val="20"/>
                <w:szCs w:val="20"/>
              </w:rPr>
              <w:t>Mejores prácticas</w:t>
            </w:r>
          </w:p>
          <w:p w:rsidR="00F91078" w:rsidRPr="00F91078" w:rsidRDefault="00F91078" w:rsidP="00214537">
            <w:pPr>
              <w:pStyle w:val="Prrafodelista"/>
              <w:ind w:left="0"/>
              <w:rPr>
                <w:sz w:val="20"/>
                <w:szCs w:val="20"/>
              </w:rPr>
            </w:pPr>
            <w:r w:rsidRPr="00F91078">
              <w:rPr>
                <w:sz w:val="20"/>
                <w:szCs w:val="20"/>
              </w:rPr>
              <w:t>Socializaciones</w:t>
            </w:r>
          </w:p>
        </w:tc>
        <w:tc>
          <w:tcPr>
            <w:tcW w:w="2097" w:type="dxa"/>
            <w:vAlign w:val="center"/>
          </w:tcPr>
          <w:p w:rsidR="00F91078" w:rsidRPr="00F91078" w:rsidRDefault="00F91078" w:rsidP="00214537">
            <w:pPr>
              <w:autoSpaceDE w:val="0"/>
              <w:autoSpaceDN w:val="0"/>
              <w:adjustRightInd w:val="0"/>
              <w:rPr>
                <w:sz w:val="20"/>
                <w:szCs w:val="20"/>
              </w:rPr>
            </w:pPr>
            <w:r w:rsidRPr="00F91078">
              <w:rPr>
                <w:sz w:val="20"/>
                <w:szCs w:val="20"/>
              </w:rPr>
              <w:t>Para que todos los miembros de la organización puedan utilizar el conocimiento en el contexto de sus actividades diarias</w:t>
            </w:r>
          </w:p>
        </w:tc>
      </w:tr>
      <w:tr w:rsidR="00F91078" w:rsidRPr="00F91078" w:rsidTr="00CF112C">
        <w:tc>
          <w:tcPr>
            <w:tcW w:w="2160" w:type="dxa"/>
            <w:vAlign w:val="center"/>
          </w:tcPr>
          <w:p w:rsidR="00F91078" w:rsidRPr="00F91078" w:rsidRDefault="00F91078" w:rsidP="00214537">
            <w:pPr>
              <w:autoSpaceDE w:val="0"/>
              <w:autoSpaceDN w:val="0"/>
              <w:adjustRightInd w:val="0"/>
              <w:rPr>
                <w:sz w:val="20"/>
                <w:szCs w:val="20"/>
              </w:rPr>
            </w:pPr>
            <w:r w:rsidRPr="00F91078">
              <w:rPr>
                <w:sz w:val="20"/>
                <w:szCs w:val="20"/>
              </w:rPr>
              <w:t>Promover el mejoramiento continuo de los procesos del negocio, enfatizando la generación y utilización del conocimiento.</w:t>
            </w:r>
          </w:p>
        </w:tc>
        <w:tc>
          <w:tcPr>
            <w:tcW w:w="1809" w:type="dxa"/>
            <w:vAlign w:val="center"/>
          </w:tcPr>
          <w:p w:rsidR="00F91078" w:rsidRPr="00F91078" w:rsidRDefault="00F91078" w:rsidP="00214537">
            <w:pPr>
              <w:pStyle w:val="Prrafodelista"/>
              <w:ind w:left="0"/>
              <w:rPr>
                <w:sz w:val="20"/>
                <w:szCs w:val="20"/>
              </w:rPr>
            </w:pPr>
            <w:r w:rsidRPr="00F91078">
              <w:rPr>
                <w:sz w:val="20"/>
                <w:szCs w:val="20"/>
              </w:rPr>
              <w:t>Facilitar la efectiva y eficiente generación de nuevo conocimiento</w:t>
            </w:r>
          </w:p>
        </w:tc>
        <w:tc>
          <w:tcPr>
            <w:tcW w:w="2120" w:type="dxa"/>
            <w:vAlign w:val="center"/>
          </w:tcPr>
          <w:p w:rsidR="00F91078" w:rsidRPr="00F91078" w:rsidRDefault="00F91078" w:rsidP="00214537">
            <w:pPr>
              <w:pStyle w:val="Prrafodelista"/>
              <w:ind w:left="0"/>
              <w:rPr>
                <w:sz w:val="20"/>
                <w:szCs w:val="20"/>
              </w:rPr>
            </w:pPr>
            <w:r w:rsidRPr="00F91078">
              <w:rPr>
                <w:sz w:val="20"/>
                <w:szCs w:val="20"/>
              </w:rPr>
              <w:t>Actividades de investigación y desarrollo.</w:t>
            </w:r>
          </w:p>
          <w:p w:rsidR="00F91078" w:rsidRPr="00F91078" w:rsidRDefault="00F91078" w:rsidP="00214537">
            <w:pPr>
              <w:pStyle w:val="Prrafodelista"/>
              <w:ind w:left="0"/>
              <w:rPr>
                <w:sz w:val="20"/>
                <w:szCs w:val="20"/>
              </w:rPr>
            </w:pPr>
            <w:r w:rsidRPr="00F91078">
              <w:rPr>
                <w:sz w:val="20"/>
                <w:szCs w:val="20"/>
              </w:rPr>
              <w:t>Aprendizaje a partir de casos históricos.</w:t>
            </w:r>
          </w:p>
        </w:tc>
        <w:tc>
          <w:tcPr>
            <w:tcW w:w="2097" w:type="dxa"/>
            <w:vAlign w:val="center"/>
          </w:tcPr>
          <w:p w:rsidR="005E0AA4" w:rsidRDefault="005E0AA4" w:rsidP="00214537">
            <w:pPr>
              <w:autoSpaceDE w:val="0"/>
              <w:autoSpaceDN w:val="0"/>
              <w:adjustRightInd w:val="0"/>
              <w:rPr>
                <w:sz w:val="20"/>
                <w:szCs w:val="20"/>
              </w:rPr>
            </w:pPr>
          </w:p>
          <w:p w:rsidR="00F91078" w:rsidRPr="00F91078" w:rsidRDefault="00F91078" w:rsidP="00214537">
            <w:pPr>
              <w:autoSpaceDE w:val="0"/>
              <w:autoSpaceDN w:val="0"/>
              <w:adjustRightInd w:val="0"/>
              <w:rPr>
                <w:sz w:val="20"/>
                <w:szCs w:val="20"/>
              </w:rPr>
            </w:pPr>
            <w:r w:rsidRPr="00F91078">
              <w:rPr>
                <w:sz w:val="20"/>
                <w:szCs w:val="20"/>
              </w:rPr>
              <w:t>Asegurarse que toda persona en la organización sabe dónde se encuentra disponible el conocimiento en la empresa.</w:t>
            </w:r>
          </w:p>
          <w:p w:rsidR="00F91078" w:rsidRPr="00F91078" w:rsidRDefault="00F91078" w:rsidP="00214537">
            <w:pPr>
              <w:autoSpaceDE w:val="0"/>
              <w:autoSpaceDN w:val="0"/>
              <w:adjustRightInd w:val="0"/>
              <w:rPr>
                <w:sz w:val="20"/>
                <w:szCs w:val="20"/>
              </w:rPr>
            </w:pPr>
          </w:p>
        </w:tc>
      </w:tr>
      <w:tr w:rsidR="00F91078" w:rsidRPr="00F91078" w:rsidTr="00CF112C">
        <w:tc>
          <w:tcPr>
            <w:tcW w:w="2160" w:type="dxa"/>
            <w:shd w:val="clear" w:color="auto" w:fill="auto"/>
            <w:vAlign w:val="center"/>
          </w:tcPr>
          <w:p w:rsidR="00F91078" w:rsidRPr="00F91078" w:rsidRDefault="00F91078" w:rsidP="00214537">
            <w:pPr>
              <w:pStyle w:val="Prrafodelista"/>
              <w:ind w:left="0"/>
              <w:rPr>
                <w:sz w:val="20"/>
                <w:szCs w:val="20"/>
              </w:rPr>
            </w:pPr>
            <w:r w:rsidRPr="00F91078">
              <w:rPr>
                <w:sz w:val="20"/>
                <w:szCs w:val="20"/>
              </w:rPr>
              <w:t>Codificar y compartir las mejores practicas</w:t>
            </w:r>
          </w:p>
        </w:tc>
        <w:tc>
          <w:tcPr>
            <w:tcW w:w="1809" w:type="dxa"/>
            <w:shd w:val="clear" w:color="auto" w:fill="auto"/>
            <w:vAlign w:val="center"/>
          </w:tcPr>
          <w:p w:rsidR="00F91078" w:rsidRPr="00F91078" w:rsidRDefault="00F91078" w:rsidP="00214537">
            <w:pPr>
              <w:rPr>
                <w:sz w:val="20"/>
                <w:szCs w:val="20"/>
              </w:rPr>
            </w:pPr>
            <w:r w:rsidRPr="00F91078">
              <w:rPr>
                <w:sz w:val="20"/>
                <w:szCs w:val="20"/>
              </w:rPr>
              <w:t>Benchmarking interno para transferir las mejores practicas</w:t>
            </w:r>
          </w:p>
          <w:p w:rsidR="00F91078" w:rsidRPr="00F91078" w:rsidRDefault="00F91078" w:rsidP="00214537">
            <w:pPr>
              <w:pStyle w:val="Prrafodelista"/>
              <w:ind w:left="0"/>
              <w:rPr>
                <w:sz w:val="20"/>
                <w:szCs w:val="20"/>
              </w:rPr>
            </w:pPr>
          </w:p>
        </w:tc>
        <w:tc>
          <w:tcPr>
            <w:tcW w:w="2120" w:type="dxa"/>
            <w:shd w:val="clear" w:color="auto" w:fill="auto"/>
            <w:vAlign w:val="center"/>
          </w:tcPr>
          <w:p w:rsidR="00F91078" w:rsidRPr="00F91078" w:rsidRDefault="00F91078" w:rsidP="00214537">
            <w:pPr>
              <w:pStyle w:val="Prrafodelista"/>
              <w:ind w:left="0"/>
              <w:rPr>
                <w:sz w:val="20"/>
                <w:szCs w:val="20"/>
                <w:lang w:val="es-ES"/>
              </w:rPr>
            </w:pPr>
            <w:r w:rsidRPr="00F91078">
              <w:rPr>
                <w:sz w:val="20"/>
                <w:szCs w:val="20"/>
                <w:lang w:val="es-ES"/>
              </w:rPr>
              <w:t>Identificar qué se va a someter a benchmarking</w:t>
            </w:r>
          </w:p>
          <w:p w:rsidR="00F91078" w:rsidRPr="00F91078" w:rsidRDefault="00F91078" w:rsidP="00214537">
            <w:pPr>
              <w:pStyle w:val="Prrafodelista"/>
              <w:ind w:left="0"/>
              <w:rPr>
                <w:sz w:val="20"/>
                <w:szCs w:val="20"/>
                <w:lang w:val="es-ES"/>
              </w:rPr>
            </w:pPr>
            <w:r w:rsidRPr="00F91078">
              <w:rPr>
                <w:sz w:val="20"/>
                <w:szCs w:val="20"/>
                <w:lang w:val="es-ES"/>
              </w:rPr>
              <w:t>Identificar organizaciones  o procesos comparables</w:t>
            </w:r>
          </w:p>
          <w:p w:rsidR="00F91078" w:rsidRPr="00F91078" w:rsidRDefault="00F91078" w:rsidP="00214537">
            <w:pPr>
              <w:pStyle w:val="Prrafodelista"/>
              <w:ind w:left="0"/>
              <w:rPr>
                <w:sz w:val="20"/>
                <w:szCs w:val="20"/>
                <w:lang w:val="es-ES"/>
              </w:rPr>
            </w:pPr>
            <w:r w:rsidRPr="00F91078">
              <w:rPr>
                <w:sz w:val="20"/>
                <w:szCs w:val="20"/>
                <w:lang w:val="es-ES"/>
              </w:rPr>
              <w:t>Describir la discrepancia con el desempeño actual</w:t>
            </w:r>
          </w:p>
          <w:p w:rsidR="00F91078" w:rsidRPr="00F91078" w:rsidRDefault="00F91078" w:rsidP="00214537">
            <w:pPr>
              <w:pStyle w:val="Prrafodelista"/>
              <w:ind w:left="0"/>
              <w:rPr>
                <w:sz w:val="20"/>
                <w:szCs w:val="20"/>
                <w:lang w:val="es-ES"/>
              </w:rPr>
            </w:pPr>
            <w:r w:rsidRPr="00F91078">
              <w:rPr>
                <w:sz w:val="20"/>
                <w:szCs w:val="20"/>
                <w:lang w:val="es-ES"/>
              </w:rPr>
              <w:t>Comunicar y obtener colaboración</w:t>
            </w:r>
          </w:p>
          <w:p w:rsidR="00F91078" w:rsidRPr="00F91078" w:rsidRDefault="00F91078" w:rsidP="00214537">
            <w:pPr>
              <w:pStyle w:val="Prrafodelista"/>
              <w:ind w:left="0"/>
              <w:rPr>
                <w:sz w:val="20"/>
                <w:szCs w:val="20"/>
              </w:rPr>
            </w:pPr>
            <w:r w:rsidRPr="00F91078">
              <w:rPr>
                <w:sz w:val="20"/>
                <w:szCs w:val="20"/>
                <w:lang w:val="es-ES"/>
              </w:rPr>
              <w:t>Implementación</w:t>
            </w:r>
          </w:p>
        </w:tc>
        <w:tc>
          <w:tcPr>
            <w:tcW w:w="2097" w:type="dxa"/>
            <w:shd w:val="clear" w:color="auto" w:fill="auto"/>
            <w:vAlign w:val="center"/>
          </w:tcPr>
          <w:p w:rsidR="00F91078" w:rsidRPr="00F91078" w:rsidRDefault="00F91078" w:rsidP="00214537">
            <w:pPr>
              <w:pStyle w:val="Prrafodelista"/>
              <w:ind w:left="0"/>
              <w:rPr>
                <w:sz w:val="20"/>
                <w:szCs w:val="20"/>
                <w:lang w:val="es-ES"/>
              </w:rPr>
            </w:pPr>
            <w:r w:rsidRPr="00F91078">
              <w:rPr>
                <w:sz w:val="20"/>
                <w:szCs w:val="20"/>
                <w:lang w:val="es-ES"/>
              </w:rPr>
              <w:t>Las mejores prácticas deben ser implantadas dentro de la estructura funcional ya existente.</w:t>
            </w:r>
          </w:p>
          <w:p w:rsidR="00F91078" w:rsidRPr="00F91078" w:rsidRDefault="00F91078" w:rsidP="00214537">
            <w:pPr>
              <w:pStyle w:val="Prrafodelista"/>
              <w:ind w:left="0"/>
              <w:rPr>
                <w:sz w:val="20"/>
                <w:szCs w:val="20"/>
                <w:lang w:val="es-ES"/>
              </w:rPr>
            </w:pPr>
          </w:p>
          <w:p w:rsidR="00F91078" w:rsidRPr="00F91078" w:rsidRDefault="00F91078" w:rsidP="00214537">
            <w:pPr>
              <w:pStyle w:val="Prrafodelista"/>
              <w:ind w:left="0"/>
              <w:rPr>
                <w:sz w:val="20"/>
                <w:szCs w:val="20"/>
              </w:rPr>
            </w:pPr>
            <w:r w:rsidRPr="00F91078">
              <w:rPr>
                <w:sz w:val="20"/>
                <w:szCs w:val="20"/>
                <w:lang w:val="es-ES"/>
              </w:rPr>
              <w:t>Se busca permanentemente las mejores prácticas</w:t>
            </w:r>
          </w:p>
        </w:tc>
      </w:tr>
      <w:tr w:rsidR="00F91078" w:rsidRPr="00F91078" w:rsidTr="00CF112C">
        <w:tc>
          <w:tcPr>
            <w:tcW w:w="2160" w:type="dxa"/>
            <w:shd w:val="clear" w:color="auto" w:fill="auto"/>
            <w:vAlign w:val="center"/>
          </w:tcPr>
          <w:p w:rsidR="00F91078" w:rsidRPr="00F91078" w:rsidRDefault="00F91078" w:rsidP="00214537">
            <w:pPr>
              <w:pStyle w:val="Prrafodelista"/>
              <w:ind w:left="0"/>
              <w:rPr>
                <w:sz w:val="20"/>
                <w:szCs w:val="20"/>
              </w:rPr>
            </w:pPr>
            <w:r w:rsidRPr="00F91078">
              <w:rPr>
                <w:sz w:val="20"/>
                <w:szCs w:val="20"/>
              </w:rPr>
              <w:t>Crear directorios de conocimiento</w:t>
            </w:r>
          </w:p>
        </w:tc>
        <w:tc>
          <w:tcPr>
            <w:tcW w:w="1809" w:type="dxa"/>
            <w:shd w:val="clear" w:color="auto" w:fill="auto"/>
            <w:vAlign w:val="center"/>
          </w:tcPr>
          <w:p w:rsidR="00F91078" w:rsidRPr="00F91078" w:rsidRDefault="00F91078" w:rsidP="00214537">
            <w:pPr>
              <w:rPr>
                <w:sz w:val="20"/>
                <w:szCs w:val="20"/>
              </w:rPr>
            </w:pPr>
            <w:r w:rsidRPr="00F91078">
              <w:rPr>
                <w:sz w:val="20"/>
                <w:szCs w:val="20"/>
              </w:rPr>
              <w:t>Elaborar  mapas de conocimiento y páginas amarillas de expertos</w:t>
            </w:r>
          </w:p>
          <w:p w:rsidR="00F91078" w:rsidRPr="00F91078" w:rsidRDefault="00F91078" w:rsidP="00214537">
            <w:pPr>
              <w:pStyle w:val="Prrafodelista"/>
              <w:ind w:left="0"/>
              <w:rPr>
                <w:sz w:val="20"/>
                <w:szCs w:val="20"/>
              </w:rPr>
            </w:pPr>
          </w:p>
        </w:tc>
        <w:tc>
          <w:tcPr>
            <w:tcW w:w="2120" w:type="dxa"/>
            <w:shd w:val="clear" w:color="auto" w:fill="auto"/>
            <w:vAlign w:val="center"/>
          </w:tcPr>
          <w:p w:rsidR="00F91078" w:rsidRPr="00F91078" w:rsidRDefault="00F91078" w:rsidP="00214537">
            <w:pPr>
              <w:autoSpaceDE w:val="0"/>
              <w:autoSpaceDN w:val="0"/>
              <w:adjustRightInd w:val="0"/>
              <w:rPr>
                <w:sz w:val="20"/>
                <w:szCs w:val="20"/>
              </w:rPr>
            </w:pPr>
            <w:r w:rsidRPr="00F91078">
              <w:rPr>
                <w:sz w:val="20"/>
                <w:szCs w:val="20"/>
              </w:rPr>
              <w:t xml:space="preserve">Desarrollar guías y listados de personas, o documentos, por áreas de actividad o materias de </w:t>
            </w:r>
            <w:r w:rsidR="005E0AA4" w:rsidRPr="00F91078">
              <w:rPr>
                <w:sz w:val="20"/>
                <w:szCs w:val="20"/>
              </w:rPr>
              <w:t>dominio</w:t>
            </w:r>
            <w:r w:rsidRPr="00F91078">
              <w:rPr>
                <w:sz w:val="20"/>
                <w:szCs w:val="20"/>
              </w:rPr>
              <w:t xml:space="preserve"> que faciliten la localización del conocimiento dentro de la Organización.</w:t>
            </w:r>
          </w:p>
          <w:p w:rsidR="00F91078" w:rsidRPr="00F91078" w:rsidRDefault="00F91078" w:rsidP="00214537">
            <w:pPr>
              <w:pStyle w:val="Prrafodelista"/>
              <w:ind w:left="0"/>
              <w:rPr>
                <w:sz w:val="20"/>
                <w:szCs w:val="20"/>
              </w:rPr>
            </w:pPr>
          </w:p>
          <w:p w:rsidR="00F91078" w:rsidRPr="00F91078" w:rsidRDefault="00F91078" w:rsidP="00214537">
            <w:pPr>
              <w:autoSpaceDE w:val="0"/>
              <w:autoSpaceDN w:val="0"/>
              <w:adjustRightInd w:val="0"/>
              <w:rPr>
                <w:sz w:val="20"/>
                <w:szCs w:val="20"/>
              </w:rPr>
            </w:pPr>
            <w:r w:rsidRPr="00F91078">
              <w:rPr>
                <w:sz w:val="20"/>
                <w:szCs w:val="20"/>
              </w:rPr>
              <w:t>Mapear  recursos y activos de conocimiento, mostrando qué conocimiento existe en la organización y dónde puede ser encontrado.</w:t>
            </w:r>
          </w:p>
        </w:tc>
        <w:tc>
          <w:tcPr>
            <w:tcW w:w="2097" w:type="dxa"/>
            <w:shd w:val="clear" w:color="auto" w:fill="auto"/>
            <w:vAlign w:val="center"/>
          </w:tcPr>
          <w:p w:rsidR="00F91078" w:rsidRPr="00F91078" w:rsidRDefault="00F91078" w:rsidP="00214537">
            <w:pPr>
              <w:pStyle w:val="Prrafodelista"/>
              <w:ind w:left="0"/>
              <w:rPr>
                <w:sz w:val="20"/>
                <w:szCs w:val="20"/>
              </w:rPr>
            </w:pPr>
            <w:r w:rsidRPr="00F91078">
              <w:rPr>
                <w:sz w:val="20"/>
                <w:szCs w:val="20"/>
              </w:rPr>
              <w:t>Trazar estrategias que permitan “anclar” el conocimiento a la organización y se posibilite su uso</w:t>
            </w:r>
          </w:p>
        </w:tc>
      </w:tr>
      <w:tr w:rsidR="00F91078" w:rsidRPr="00F91078" w:rsidTr="00CF112C">
        <w:trPr>
          <w:trHeight w:val="3411"/>
        </w:trPr>
        <w:tc>
          <w:tcPr>
            <w:tcW w:w="2160" w:type="dxa"/>
            <w:shd w:val="clear" w:color="auto" w:fill="auto"/>
            <w:vAlign w:val="center"/>
          </w:tcPr>
          <w:p w:rsidR="00F91078" w:rsidRPr="00F91078" w:rsidRDefault="00F91078" w:rsidP="00214537">
            <w:pPr>
              <w:pStyle w:val="Prrafodelista"/>
              <w:ind w:left="0"/>
              <w:rPr>
                <w:sz w:val="20"/>
                <w:szCs w:val="20"/>
              </w:rPr>
            </w:pPr>
            <w:r w:rsidRPr="00F91078">
              <w:rPr>
                <w:sz w:val="20"/>
                <w:szCs w:val="20"/>
              </w:rPr>
              <w:lastRenderedPageBreak/>
              <w:t>Crear redes de conocimiento</w:t>
            </w:r>
          </w:p>
        </w:tc>
        <w:tc>
          <w:tcPr>
            <w:tcW w:w="1809" w:type="dxa"/>
            <w:shd w:val="clear" w:color="auto" w:fill="auto"/>
            <w:vAlign w:val="center"/>
          </w:tcPr>
          <w:p w:rsidR="00F91078" w:rsidRPr="00F91078" w:rsidRDefault="00F91078" w:rsidP="00214537">
            <w:pPr>
              <w:rPr>
                <w:sz w:val="20"/>
                <w:szCs w:val="20"/>
              </w:rPr>
            </w:pPr>
            <w:r w:rsidRPr="00F91078">
              <w:rPr>
                <w:sz w:val="20"/>
                <w:szCs w:val="20"/>
              </w:rPr>
              <w:t>Foros on-line (para comunicar y discutir)</w:t>
            </w:r>
          </w:p>
          <w:p w:rsidR="00F91078" w:rsidRPr="00F91078" w:rsidRDefault="00F91078" w:rsidP="00214537">
            <w:pPr>
              <w:rPr>
                <w:sz w:val="20"/>
                <w:szCs w:val="20"/>
              </w:rPr>
            </w:pPr>
            <w:r w:rsidRPr="00F91078">
              <w:rPr>
                <w:sz w:val="20"/>
                <w:szCs w:val="20"/>
              </w:rPr>
              <w:t>Foros on-line interactivos (para interactuar entre los miembros de la organización, usuarios y clientes).</w:t>
            </w:r>
          </w:p>
          <w:p w:rsidR="00F91078" w:rsidRPr="00F91078" w:rsidRDefault="00F91078" w:rsidP="00214537">
            <w:pPr>
              <w:pStyle w:val="Prrafodelista"/>
              <w:ind w:left="0"/>
              <w:rPr>
                <w:sz w:val="20"/>
                <w:szCs w:val="20"/>
              </w:rPr>
            </w:pPr>
          </w:p>
        </w:tc>
        <w:tc>
          <w:tcPr>
            <w:tcW w:w="2120" w:type="dxa"/>
            <w:shd w:val="clear" w:color="auto" w:fill="auto"/>
            <w:vAlign w:val="center"/>
          </w:tcPr>
          <w:p w:rsidR="00F91078" w:rsidRPr="00F91078" w:rsidRDefault="00F91078" w:rsidP="00214537">
            <w:pPr>
              <w:pStyle w:val="Prrafodelista"/>
              <w:ind w:left="0"/>
              <w:rPr>
                <w:sz w:val="20"/>
                <w:szCs w:val="20"/>
              </w:rPr>
            </w:pPr>
            <w:r w:rsidRPr="00F91078">
              <w:rPr>
                <w:rStyle w:val="resaltadofuerte1"/>
                <w:b w:val="0"/>
                <w:i w:val="0"/>
                <w:color w:val="auto"/>
              </w:rPr>
              <w:t>Identificar las ventajas</w:t>
            </w:r>
            <w:r w:rsidRPr="00F91078">
              <w:rPr>
                <w:sz w:val="20"/>
                <w:szCs w:val="20"/>
              </w:rPr>
              <w:t xml:space="preserve"> competitivas, los factores de éxito, que genera compartir los conocimientos con cada uno de los miembros de la Red.</w:t>
            </w:r>
          </w:p>
          <w:p w:rsidR="00F91078" w:rsidRPr="00F91078" w:rsidRDefault="00F91078" w:rsidP="00214537">
            <w:pPr>
              <w:pStyle w:val="Prrafodelista"/>
              <w:ind w:left="0"/>
              <w:rPr>
                <w:sz w:val="20"/>
                <w:szCs w:val="20"/>
              </w:rPr>
            </w:pPr>
          </w:p>
          <w:p w:rsidR="00F91078" w:rsidRPr="00F91078" w:rsidRDefault="00F91078" w:rsidP="00214537">
            <w:pPr>
              <w:pStyle w:val="Prrafodelista"/>
              <w:ind w:left="0"/>
              <w:rPr>
                <w:sz w:val="20"/>
                <w:szCs w:val="20"/>
              </w:rPr>
            </w:pPr>
            <w:r w:rsidRPr="00F91078">
              <w:rPr>
                <w:sz w:val="20"/>
                <w:szCs w:val="20"/>
              </w:rPr>
              <w:t xml:space="preserve">Resaltar la importancia de establecer mecanismos de </w:t>
            </w:r>
            <w:r w:rsidRPr="00F91078">
              <w:rPr>
                <w:rStyle w:val="resaltadofuerte1"/>
                <w:b w:val="0"/>
                <w:i w:val="0"/>
                <w:color w:val="auto"/>
              </w:rPr>
              <w:t>transferencia y utilización</w:t>
            </w:r>
            <w:r w:rsidRPr="00F91078">
              <w:rPr>
                <w:sz w:val="20"/>
                <w:szCs w:val="20"/>
              </w:rPr>
              <w:t xml:space="preserve"> de los conocimientos.</w:t>
            </w:r>
          </w:p>
        </w:tc>
        <w:tc>
          <w:tcPr>
            <w:tcW w:w="2097" w:type="dxa"/>
            <w:shd w:val="clear" w:color="auto" w:fill="auto"/>
            <w:vAlign w:val="center"/>
          </w:tcPr>
          <w:p w:rsidR="00F91078" w:rsidRPr="00F91078" w:rsidRDefault="00F91078" w:rsidP="00214537">
            <w:pPr>
              <w:pStyle w:val="Prrafodelista"/>
              <w:ind w:left="0"/>
              <w:rPr>
                <w:sz w:val="20"/>
                <w:szCs w:val="20"/>
                <w:lang w:val="es-ES"/>
              </w:rPr>
            </w:pPr>
            <w:r w:rsidRPr="00F91078">
              <w:rPr>
                <w:sz w:val="20"/>
                <w:szCs w:val="20"/>
                <w:lang w:val="es-ES"/>
              </w:rPr>
              <w:t>Son un medio de cooperación para:</w:t>
            </w:r>
          </w:p>
          <w:p w:rsidR="00F91078" w:rsidRPr="00F91078" w:rsidRDefault="00F91078" w:rsidP="00214537">
            <w:pPr>
              <w:pStyle w:val="Prrafodelista"/>
              <w:ind w:left="0"/>
              <w:rPr>
                <w:sz w:val="20"/>
                <w:szCs w:val="20"/>
                <w:lang w:val="es-ES"/>
              </w:rPr>
            </w:pPr>
          </w:p>
          <w:p w:rsidR="00F91078" w:rsidRPr="00F91078" w:rsidRDefault="00F91078" w:rsidP="00214537">
            <w:pPr>
              <w:pStyle w:val="Prrafodelista"/>
              <w:ind w:left="0"/>
              <w:rPr>
                <w:sz w:val="20"/>
                <w:szCs w:val="20"/>
                <w:lang w:val="es-ES"/>
              </w:rPr>
            </w:pPr>
            <w:r w:rsidRPr="00F91078">
              <w:rPr>
                <w:sz w:val="20"/>
                <w:szCs w:val="20"/>
                <w:lang w:val="es-ES"/>
              </w:rPr>
              <w:t>Intercambiar información,</w:t>
            </w:r>
          </w:p>
          <w:p w:rsidR="00F91078" w:rsidRPr="00F91078" w:rsidRDefault="00F91078" w:rsidP="00214537">
            <w:pPr>
              <w:pStyle w:val="Prrafodelista"/>
              <w:ind w:left="0"/>
              <w:rPr>
                <w:sz w:val="20"/>
                <w:szCs w:val="20"/>
              </w:rPr>
            </w:pPr>
            <w:r w:rsidRPr="00F91078">
              <w:rPr>
                <w:sz w:val="20"/>
                <w:szCs w:val="20"/>
                <w:lang w:val="es-ES"/>
              </w:rPr>
              <w:t>Compartir conocimiento, fomentar los valores cooperativos, reconocer el valor estratégico del conocimiento, promover la creación de conocimiento</w:t>
            </w:r>
          </w:p>
        </w:tc>
      </w:tr>
      <w:tr w:rsidR="00F91078" w:rsidRPr="00F91078" w:rsidTr="00CF112C">
        <w:tc>
          <w:tcPr>
            <w:tcW w:w="2160" w:type="dxa"/>
            <w:shd w:val="clear" w:color="auto" w:fill="auto"/>
            <w:vAlign w:val="center"/>
          </w:tcPr>
          <w:p w:rsidR="00F91078" w:rsidRPr="00F91078" w:rsidRDefault="00F91078" w:rsidP="00214537">
            <w:pPr>
              <w:pStyle w:val="Prrafodelista"/>
              <w:ind w:left="0"/>
              <w:rPr>
                <w:sz w:val="20"/>
                <w:szCs w:val="20"/>
              </w:rPr>
            </w:pPr>
            <w:r w:rsidRPr="00F91078">
              <w:rPr>
                <w:sz w:val="20"/>
                <w:szCs w:val="20"/>
              </w:rPr>
              <w:t>Juego alcance la estrella del conocimiento</w:t>
            </w:r>
          </w:p>
        </w:tc>
        <w:tc>
          <w:tcPr>
            <w:tcW w:w="1809" w:type="dxa"/>
            <w:shd w:val="clear" w:color="auto" w:fill="auto"/>
            <w:vAlign w:val="center"/>
          </w:tcPr>
          <w:p w:rsidR="00F91078" w:rsidRPr="00F91078" w:rsidRDefault="00F91078" w:rsidP="00214537">
            <w:pPr>
              <w:pStyle w:val="Prrafodelista"/>
              <w:ind w:left="0"/>
              <w:rPr>
                <w:sz w:val="20"/>
                <w:szCs w:val="20"/>
              </w:rPr>
            </w:pPr>
            <w:r w:rsidRPr="00F91078">
              <w:rPr>
                <w:sz w:val="20"/>
                <w:szCs w:val="20"/>
              </w:rPr>
              <w:t>Explicar el juego que consiste en arrancar una estrella de un tablero, la cual tendrá una pregunta sobre la empresa en su parte posterior y deberá ser respondida por el empleado, quien puntuara de acuerdo a si acierta o no en la respuesta.</w:t>
            </w:r>
          </w:p>
        </w:tc>
        <w:tc>
          <w:tcPr>
            <w:tcW w:w="2120" w:type="dxa"/>
            <w:shd w:val="clear" w:color="auto" w:fill="auto"/>
            <w:vAlign w:val="center"/>
          </w:tcPr>
          <w:p w:rsidR="00F91078" w:rsidRPr="00F91078" w:rsidRDefault="00F91078" w:rsidP="00214537">
            <w:pPr>
              <w:pStyle w:val="Prrafodelista"/>
              <w:ind w:left="0"/>
              <w:rPr>
                <w:sz w:val="20"/>
                <w:szCs w:val="20"/>
              </w:rPr>
            </w:pPr>
            <w:r w:rsidRPr="00F91078">
              <w:rPr>
                <w:sz w:val="20"/>
                <w:szCs w:val="20"/>
              </w:rPr>
              <w:t>Divulgarlo en la organización.</w:t>
            </w:r>
          </w:p>
          <w:p w:rsidR="00F91078" w:rsidRPr="00F91078" w:rsidRDefault="00F91078" w:rsidP="00214537">
            <w:pPr>
              <w:pStyle w:val="Prrafodelista"/>
              <w:ind w:left="0"/>
              <w:rPr>
                <w:sz w:val="20"/>
                <w:szCs w:val="20"/>
              </w:rPr>
            </w:pPr>
          </w:p>
          <w:p w:rsidR="00F91078" w:rsidRPr="00F91078" w:rsidRDefault="00F91078" w:rsidP="00214537">
            <w:pPr>
              <w:pStyle w:val="Prrafodelista"/>
              <w:ind w:left="0"/>
              <w:rPr>
                <w:sz w:val="20"/>
                <w:szCs w:val="20"/>
              </w:rPr>
            </w:pPr>
            <w:r w:rsidRPr="00F91078">
              <w:rPr>
                <w:sz w:val="20"/>
                <w:szCs w:val="20"/>
              </w:rPr>
              <w:t>Establecer hora y fecha de realización.</w:t>
            </w:r>
          </w:p>
          <w:p w:rsidR="00F91078" w:rsidRPr="00F91078" w:rsidRDefault="00F91078" w:rsidP="00214537">
            <w:pPr>
              <w:pStyle w:val="Prrafodelista"/>
              <w:ind w:left="0"/>
              <w:rPr>
                <w:sz w:val="20"/>
                <w:szCs w:val="20"/>
              </w:rPr>
            </w:pPr>
          </w:p>
          <w:p w:rsidR="00F91078" w:rsidRPr="00F91078" w:rsidRDefault="00F91078" w:rsidP="00214537">
            <w:pPr>
              <w:pStyle w:val="Prrafodelista"/>
              <w:ind w:left="0"/>
              <w:rPr>
                <w:sz w:val="20"/>
                <w:szCs w:val="20"/>
              </w:rPr>
            </w:pPr>
            <w:r w:rsidRPr="00F91078">
              <w:rPr>
                <w:sz w:val="20"/>
                <w:szCs w:val="20"/>
              </w:rPr>
              <w:t>Llevarlo a cabo en forma juiciosa</w:t>
            </w:r>
          </w:p>
        </w:tc>
        <w:tc>
          <w:tcPr>
            <w:tcW w:w="2097" w:type="dxa"/>
            <w:shd w:val="clear" w:color="auto" w:fill="auto"/>
            <w:vAlign w:val="center"/>
          </w:tcPr>
          <w:p w:rsidR="00F91078" w:rsidRPr="00F91078" w:rsidRDefault="00F91078" w:rsidP="00214537">
            <w:pPr>
              <w:pStyle w:val="Prrafodelista"/>
              <w:ind w:left="0"/>
              <w:rPr>
                <w:sz w:val="20"/>
                <w:szCs w:val="20"/>
              </w:rPr>
            </w:pPr>
            <w:r w:rsidRPr="00F91078">
              <w:rPr>
                <w:sz w:val="20"/>
                <w:szCs w:val="20"/>
              </w:rPr>
              <w:t>El ganador será el que más puntaje acumule y será premiado</w:t>
            </w:r>
          </w:p>
        </w:tc>
      </w:tr>
      <w:tr w:rsidR="00F91078" w:rsidRPr="00F91078" w:rsidTr="00CF112C">
        <w:tc>
          <w:tcPr>
            <w:tcW w:w="2160" w:type="dxa"/>
            <w:shd w:val="clear" w:color="auto" w:fill="auto"/>
            <w:vAlign w:val="center"/>
          </w:tcPr>
          <w:p w:rsidR="00F91078" w:rsidRPr="00F91078" w:rsidRDefault="00F91078" w:rsidP="00214537">
            <w:pPr>
              <w:pStyle w:val="Prrafodelista"/>
              <w:ind w:left="0"/>
              <w:rPr>
                <w:sz w:val="20"/>
                <w:szCs w:val="20"/>
              </w:rPr>
            </w:pPr>
            <w:r w:rsidRPr="00F91078">
              <w:rPr>
                <w:sz w:val="20"/>
                <w:szCs w:val="20"/>
              </w:rPr>
              <w:t xml:space="preserve">Realizar capacitaciones </w:t>
            </w:r>
          </w:p>
        </w:tc>
        <w:tc>
          <w:tcPr>
            <w:tcW w:w="1809" w:type="dxa"/>
            <w:shd w:val="clear" w:color="auto" w:fill="auto"/>
            <w:vAlign w:val="center"/>
          </w:tcPr>
          <w:p w:rsidR="00F91078" w:rsidRPr="00F91078" w:rsidRDefault="00F91078" w:rsidP="00214537">
            <w:pPr>
              <w:pStyle w:val="Prrafodelista"/>
              <w:ind w:left="0"/>
              <w:rPr>
                <w:sz w:val="20"/>
                <w:szCs w:val="20"/>
              </w:rPr>
            </w:pPr>
            <w:r w:rsidRPr="00F91078">
              <w:rPr>
                <w:sz w:val="20"/>
                <w:szCs w:val="20"/>
              </w:rPr>
              <w:t>Identificar necesidades de capacitación</w:t>
            </w:r>
          </w:p>
        </w:tc>
        <w:tc>
          <w:tcPr>
            <w:tcW w:w="2120" w:type="dxa"/>
            <w:shd w:val="clear" w:color="auto" w:fill="auto"/>
            <w:vAlign w:val="center"/>
          </w:tcPr>
          <w:p w:rsidR="00F91078" w:rsidRPr="00F91078" w:rsidRDefault="00F91078" w:rsidP="00214537">
            <w:pPr>
              <w:autoSpaceDE w:val="0"/>
              <w:autoSpaceDN w:val="0"/>
              <w:adjustRightInd w:val="0"/>
              <w:rPr>
                <w:sz w:val="20"/>
                <w:szCs w:val="20"/>
              </w:rPr>
            </w:pPr>
            <w:r w:rsidRPr="00F91078">
              <w:rPr>
                <w:sz w:val="20"/>
                <w:szCs w:val="20"/>
              </w:rPr>
              <w:t>Definir temáticas de conocimiento sobre las cuales se trabaja o trabajará en</w:t>
            </w:r>
          </w:p>
          <w:p w:rsidR="00F91078" w:rsidRPr="00F91078" w:rsidRDefault="00F91078" w:rsidP="00214537">
            <w:pPr>
              <w:pStyle w:val="Prrafodelista"/>
              <w:ind w:left="0"/>
              <w:rPr>
                <w:sz w:val="20"/>
                <w:szCs w:val="20"/>
              </w:rPr>
            </w:pPr>
            <w:r w:rsidRPr="00F91078">
              <w:rPr>
                <w:sz w:val="20"/>
                <w:szCs w:val="20"/>
              </w:rPr>
              <w:t>cada línea de acción</w:t>
            </w:r>
          </w:p>
          <w:p w:rsidR="00F91078" w:rsidRPr="00F91078" w:rsidRDefault="00F91078" w:rsidP="00214537">
            <w:pPr>
              <w:pStyle w:val="Prrafodelista"/>
              <w:ind w:left="0"/>
              <w:rPr>
                <w:sz w:val="20"/>
                <w:szCs w:val="20"/>
              </w:rPr>
            </w:pPr>
          </w:p>
          <w:p w:rsidR="00F91078" w:rsidRPr="00F91078" w:rsidRDefault="00F91078" w:rsidP="00214537">
            <w:pPr>
              <w:autoSpaceDE w:val="0"/>
              <w:autoSpaceDN w:val="0"/>
              <w:adjustRightInd w:val="0"/>
              <w:rPr>
                <w:sz w:val="20"/>
                <w:szCs w:val="20"/>
              </w:rPr>
            </w:pPr>
            <w:r w:rsidRPr="00F91078">
              <w:rPr>
                <w:sz w:val="20"/>
                <w:szCs w:val="20"/>
              </w:rPr>
              <w:t>Construir un formato de entrevista para recolectar información de los colaboradores, mediante el cual se pueda profundizar en el conocimiento de la experiencia y experticia de los miembros de la empresa.</w:t>
            </w:r>
          </w:p>
        </w:tc>
        <w:tc>
          <w:tcPr>
            <w:tcW w:w="2097" w:type="dxa"/>
            <w:shd w:val="clear" w:color="auto" w:fill="auto"/>
            <w:vAlign w:val="center"/>
          </w:tcPr>
          <w:p w:rsidR="00F91078" w:rsidRPr="00F91078" w:rsidRDefault="00F91078" w:rsidP="00214537">
            <w:pPr>
              <w:pStyle w:val="Prrafodelista"/>
              <w:ind w:left="0"/>
              <w:rPr>
                <w:sz w:val="20"/>
                <w:szCs w:val="20"/>
              </w:rPr>
            </w:pPr>
            <w:r w:rsidRPr="00F91078">
              <w:rPr>
                <w:sz w:val="20"/>
                <w:szCs w:val="20"/>
              </w:rPr>
              <w:t>Sin duda alguna que mejorar el desempeño de los trabajadores en cada una de sus áreas, al tener más conocimiento sobre su labor.</w:t>
            </w:r>
          </w:p>
          <w:p w:rsidR="00F91078" w:rsidRPr="00F91078" w:rsidRDefault="00F91078" w:rsidP="00214537">
            <w:pPr>
              <w:pStyle w:val="Prrafodelista"/>
              <w:ind w:left="0"/>
              <w:rPr>
                <w:sz w:val="20"/>
                <w:szCs w:val="20"/>
              </w:rPr>
            </w:pPr>
          </w:p>
        </w:tc>
      </w:tr>
      <w:tr w:rsidR="00F91078" w:rsidRPr="00F91078" w:rsidTr="00CF112C">
        <w:tc>
          <w:tcPr>
            <w:tcW w:w="2160" w:type="dxa"/>
            <w:shd w:val="clear" w:color="auto" w:fill="auto"/>
            <w:vAlign w:val="center"/>
          </w:tcPr>
          <w:p w:rsidR="00F91078" w:rsidRPr="00F91078" w:rsidRDefault="00F91078" w:rsidP="00214537">
            <w:pPr>
              <w:pStyle w:val="Prrafodelista"/>
              <w:ind w:left="0"/>
              <w:rPr>
                <w:sz w:val="20"/>
                <w:szCs w:val="20"/>
              </w:rPr>
            </w:pPr>
            <w:r w:rsidRPr="00F91078">
              <w:rPr>
                <w:sz w:val="20"/>
                <w:szCs w:val="20"/>
              </w:rPr>
              <w:t>Designación de un coordinador para la transferencia de conocimiento</w:t>
            </w:r>
          </w:p>
        </w:tc>
        <w:tc>
          <w:tcPr>
            <w:tcW w:w="1809" w:type="dxa"/>
            <w:shd w:val="clear" w:color="auto" w:fill="auto"/>
            <w:vAlign w:val="center"/>
          </w:tcPr>
          <w:p w:rsidR="00F91078" w:rsidRPr="00F91078" w:rsidRDefault="00F91078" w:rsidP="00214537">
            <w:pPr>
              <w:pStyle w:val="Prrafodelista"/>
              <w:ind w:left="0"/>
              <w:rPr>
                <w:sz w:val="20"/>
                <w:szCs w:val="20"/>
              </w:rPr>
            </w:pPr>
            <w:r w:rsidRPr="00F91078">
              <w:rPr>
                <w:sz w:val="20"/>
                <w:szCs w:val="20"/>
              </w:rPr>
              <w:t>Verificar perfiles y competencias para escogerlo</w:t>
            </w:r>
          </w:p>
        </w:tc>
        <w:tc>
          <w:tcPr>
            <w:tcW w:w="2120" w:type="dxa"/>
            <w:shd w:val="clear" w:color="auto" w:fill="auto"/>
            <w:vAlign w:val="center"/>
          </w:tcPr>
          <w:p w:rsidR="00F91078" w:rsidRPr="00F91078" w:rsidRDefault="00F91078" w:rsidP="00214537">
            <w:pPr>
              <w:pStyle w:val="Prrafodelista"/>
              <w:ind w:left="0"/>
              <w:rPr>
                <w:sz w:val="20"/>
                <w:szCs w:val="20"/>
              </w:rPr>
            </w:pPr>
            <w:r w:rsidRPr="00F91078">
              <w:rPr>
                <w:sz w:val="20"/>
                <w:szCs w:val="20"/>
              </w:rPr>
              <w:t>Una vez escogido debe estimular el intercambio de experiencias entre los trabajadores y establecer ejemplos</w:t>
            </w:r>
          </w:p>
          <w:p w:rsidR="00F91078" w:rsidRPr="00F91078" w:rsidRDefault="00F91078" w:rsidP="00214537">
            <w:pPr>
              <w:pStyle w:val="Prrafodelista"/>
              <w:ind w:left="0"/>
              <w:rPr>
                <w:sz w:val="20"/>
                <w:szCs w:val="20"/>
              </w:rPr>
            </w:pPr>
          </w:p>
          <w:p w:rsidR="00F91078" w:rsidRPr="00F91078" w:rsidRDefault="00F91078" w:rsidP="00214537">
            <w:pPr>
              <w:pStyle w:val="Prrafodelista"/>
              <w:ind w:left="0"/>
              <w:rPr>
                <w:sz w:val="20"/>
                <w:szCs w:val="20"/>
              </w:rPr>
            </w:pPr>
            <w:r w:rsidRPr="00F91078">
              <w:rPr>
                <w:sz w:val="20"/>
                <w:szCs w:val="20"/>
              </w:rPr>
              <w:t>Formalizar la cooperación informal</w:t>
            </w:r>
          </w:p>
        </w:tc>
        <w:tc>
          <w:tcPr>
            <w:tcW w:w="2097" w:type="dxa"/>
            <w:shd w:val="clear" w:color="auto" w:fill="auto"/>
            <w:vAlign w:val="center"/>
          </w:tcPr>
          <w:p w:rsidR="00F91078" w:rsidRPr="00F91078" w:rsidRDefault="00F91078" w:rsidP="00214537">
            <w:pPr>
              <w:pStyle w:val="Prrafodelista"/>
              <w:ind w:left="0"/>
              <w:rPr>
                <w:sz w:val="20"/>
                <w:szCs w:val="20"/>
              </w:rPr>
            </w:pPr>
            <w:r w:rsidRPr="00F91078">
              <w:rPr>
                <w:sz w:val="20"/>
                <w:szCs w:val="20"/>
              </w:rPr>
              <w:t xml:space="preserve">El conocimiento no puede ser bien </w:t>
            </w:r>
            <w:proofErr w:type="spellStart"/>
            <w:r w:rsidRPr="00F91078">
              <w:rPr>
                <w:sz w:val="20"/>
                <w:szCs w:val="20"/>
              </w:rPr>
              <w:t>gerenciado</w:t>
            </w:r>
            <w:proofErr w:type="spellEnd"/>
            <w:r w:rsidRPr="00F91078">
              <w:rPr>
                <w:sz w:val="20"/>
                <w:szCs w:val="20"/>
              </w:rPr>
              <w:t xml:space="preserve"> hasta que alguien o algún grupo en la empresa tengan la clara responsabilidad de hacer ese trabajo.</w:t>
            </w:r>
          </w:p>
        </w:tc>
      </w:tr>
      <w:tr w:rsidR="00F91078" w:rsidRPr="00F91078" w:rsidTr="00CF112C">
        <w:trPr>
          <w:trHeight w:val="1667"/>
        </w:trPr>
        <w:tc>
          <w:tcPr>
            <w:tcW w:w="2160" w:type="dxa"/>
            <w:shd w:val="clear" w:color="auto" w:fill="auto"/>
            <w:vAlign w:val="center"/>
          </w:tcPr>
          <w:p w:rsidR="00F91078" w:rsidRPr="00F91078" w:rsidRDefault="00F91078" w:rsidP="00214537">
            <w:pPr>
              <w:pStyle w:val="Prrafodelista"/>
              <w:ind w:left="0"/>
              <w:rPr>
                <w:sz w:val="20"/>
                <w:szCs w:val="20"/>
              </w:rPr>
            </w:pPr>
            <w:r w:rsidRPr="00F91078">
              <w:rPr>
                <w:sz w:val="20"/>
                <w:szCs w:val="20"/>
              </w:rPr>
              <w:lastRenderedPageBreak/>
              <w:t>Sistema de incentivos con relación a los criterios de conocimiento</w:t>
            </w:r>
          </w:p>
        </w:tc>
        <w:tc>
          <w:tcPr>
            <w:tcW w:w="1809" w:type="dxa"/>
            <w:shd w:val="clear" w:color="auto" w:fill="auto"/>
            <w:vAlign w:val="center"/>
          </w:tcPr>
          <w:p w:rsidR="00F91078" w:rsidRPr="00F91078" w:rsidRDefault="00F91078" w:rsidP="00214537">
            <w:pPr>
              <w:pStyle w:val="Prrafodelista"/>
              <w:ind w:left="0"/>
              <w:rPr>
                <w:sz w:val="20"/>
                <w:szCs w:val="20"/>
              </w:rPr>
            </w:pPr>
            <w:r w:rsidRPr="00F91078">
              <w:rPr>
                <w:sz w:val="20"/>
                <w:szCs w:val="20"/>
              </w:rPr>
              <w:t>Crear el manual de estímulos e incentivos para las personas que se destaquen en la gestión del conocimiento</w:t>
            </w:r>
            <w:r w:rsidR="00CF112C">
              <w:rPr>
                <w:sz w:val="20"/>
                <w:szCs w:val="20"/>
              </w:rPr>
              <w:t>.</w:t>
            </w:r>
          </w:p>
          <w:p w:rsidR="00F91078" w:rsidRPr="00F91078" w:rsidRDefault="00F91078" w:rsidP="00214537">
            <w:pPr>
              <w:pStyle w:val="Prrafodelista"/>
              <w:ind w:left="0"/>
              <w:rPr>
                <w:sz w:val="20"/>
                <w:szCs w:val="20"/>
              </w:rPr>
            </w:pPr>
            <w:r w:rsidRPr="00F91078">
              <w:rPr>
                <w:sz w:val="20"/>
                <w:szCs w:val="20"/>
              </w:rPr>
              <w:t>Divulgar dicho manual</w:t>
            </w:r>
            <w:r w:rsidR="00CF112C">
              <w:rPr>
                <w:sz w:val="20"/>
                <w:szCs w:val="20"/>
              </w:rPr>
              <w:t>.</w:t>
            </w:r>
          </w:p>
        </w:tc>
        <w:tc>
          <w:tcPr>
            <w:tcW w:w="2120" w:type="dxa"/>
            <w:shd w:val="clear" w:color="auto" w:fill="auto"/>
            <w:vAlign w:val="center"/>
          </w:tcPr>
          <w:p w:rsidR="00F91078" w:rsidRPr="00F91078" w:rsidRDefault="00F91078" w:rsidP="00214537">
            <w:pPr>
              <w:pStyle w:val="Prrafodelista"/>
              <w:ind w:left="0"/>
              <w:rPr>
                <w:sz w:val="20"/>
                <w:szCs w:val="20"/>
              </w:rPr>
            </w:pPr>
            <w:r w:rsidRPr="00F91078">
              <w:rPr>
                <w:sz w:val="20"/>
                <w:szCs w:val="20"/>
              </w:rPr>
              <w:t>Escoger al personal que se ha destacado en este aspecto y premiarlo</w:t>
            </w:r>
          </w:p>
        </w:tc>
        <w:tc>
          <w:tcPr>
            <w:tcW w:w="2097" w:type="dxa"/>
            <w:shd w:val="clear" w:color="auto" w:fill="auto"/>
            <w:vAlign w:val="center"/>
          </w:tcPr>
          <w:p w:rsidR="00F91078" w:rsidRPr="00F91078" w:rsidRDefault="00F91078" w:rsidP="00214537">
            <w:pPr>
              <w:pStyle w:val="Prrafodelista"/>
              <w:ind w:left="0"/>
              <w:rPr>
                <w:sz w:val="20"/>
                <w:szCs w:val="20"/>
              </w:rPr>
            </w:pPr>
            <w:r w:rsidRPr="00F91078">
              <w:rPr>
                <w:sz w:val="20"/>
                <w:szCs w:val="20"/>
              </w:rPr>
              <w:t>Esto motiva  las personas a buscar la manera de sobresalir en el tema</w:t>
            </w:r>
          </w:p>
        </w:tc>
      </w:tr>
      <w:tr w:rsidR="00F91078" w:rsidRPr="00F91078" w:rsidTr="00CF112C">
        <w:tc>
          <w:tcPr>
            <w:tcW w:w="2160" w:type="dxa"/>
            <w:shd w:val="clear" w:color="auto" w:fill="auto"/>
            <w:vAlign w:val="center"/>
          </w:tcPr>
          <w:p w:rsidR="00F91078" w:rsidRPr="00F91078" w:rsidRDefault="00F91078" w:rsidP="00214537">
            <w:pPr>
              <w:pStyle w:val="Prrafodelista"/>
              <w:ind w:left="0"/>
              <w:rPr>
                <w:sz w:val="20"/>
                <w:szCs w:val="20"/>
              </w:rPr>
            </w:pPr>
            <w:r w:rsidRPr="00F91078">
              <w:rPr>
                <w:sz w:val="20"/>
                <w:szCs w:val="20"/>
              </w:rPr>
              <w:t>Implementación de las TIC</w:t>
            </w:r>
          </w:p>
        </w:tc>
        <w:tc>
          <w:tcPr>
            <w:tcW w:w="1809" w:type="dxa"/>
            <w:shd w:val="clear" w:color="auto" w:fill="auto"/>
            <w:vAlign w:val="center"/>
          </w:tcPr>
          <w:p w:rsidR="00F91078" w:rsidRPr="00F91078" w:rsidRDefault="00F91078" w:rsidP="00214537">
            <w:pPr>
              <w:autoSpaceDE w:val="0"/>
              <w:autoSpaceDN w:val="0"/>
              <w:adjustRightInd w:val="0"/>
              <w:rPr>
                <w:sz w:val="20"/>
                <w:szCs w:val="20"/>
              </w:rPr>
            </w:pPr>
            <w:r w:rsidRPr="00F91078">
              <w:rPr>
                <w:sz w:val="20"/>
                <w:szCs w:val="20"/>
              </w:rPr>
              <w:t>Construir en la intranet de la organización una aplicación web, que permita compartir, almacenar y administrar el conocimiento de la organización y sus miembros.</w:t>
            </w:r>
          </w:p>
          <w:p w:rsidR="00F91078" w:rsidRPr="00F91078" w:rsidRDefault="00F91078" w:rsidP="00214537">
            <w:pPr>
              <w:autoSpaceDE w:val="0"/>
              <w:autoSpaceDN w:val="0"/>
              <w:adjustRightInd w:val="0"/>
              <w:rPr>
                <w:sz w:val="20"/>
                <w:szCs w:val="20"/>
              </w:rPr>
            </w:pPr>
          </w:p>
          <w:p w:rsidR="00F91078" w:rsidRPr="00F91078" w:rsidRDefault="00F91078" w:rsidP="00214537">
            <w:pPr>
              <w:autoSpaceDE w:val="0"/>
              <w:autoSpaceDN w:val="0"/>
              <w:adjustRightInd w:val="0"/>
              <w:rPr>
                <w:sz w:val="20"/>
                <w:szCs w:val="20"/>
              </w:rPr>
            </w:pPr>
            <w:r w:rsidRPr="00F91078">
              <w:rPr>
                <w:sz w:val="20"/>
                <w:szCs w:val="20"/>
              </w:rPr>
              <w:t>Tener a disposición herramientas que</w:t>
            </w:r>
          </w:p>
          <w:p w:rsidR="00F91078" w:rsidRPr="00F91078" w:rsidRDefault="00F91078" w:rsidP="00214537">
            <w:pPr>
              <w:autoSpaceDE w:val="0"/>
              <w:autoSpaceDN w:val="0"/>
              <w:adjustRightInd w:val="0"/>
              <w:rPr>
                <w:sz w:val="20"/>
                <w:szCs w:val="20"/>
              </w:rPr>
            </w:pPr>
            <w:r w:rsidRPr="00F91078">
              <w:rPr>
                <w:sz w:val="20"/>
                <w:szCs w:val="20"/>
              </w:rPr>
              <w:t>permitan realizar mapas de conceptos, bases de datos orientadas a objetos y</w:t>
            </w:r>
          </w:p>
          <w:p w:rsidR="00F91078" w:rsidRPr="00F91078" w:rsidRDefault="00F91078" w:rsidP="00214537">
            <w:pPr>
              <w:autoSpaceDE w:val="0"/>
              <w:autoSpaceDN w:val="0"/>
              <w:adjustRightInd w:val="0"/>
              <w:rPr>
                <w:sz w:val="20"/>
                <w:szCs w:val="20"/>
              </w:rPr>
            </w:pPr>
            <w:r w:rsidRPr="00F91078">
              <w:rPr>
                <w:sz w:val="20"/>
                <w:szCs w:val="20"/>
              </w:rPr>
              <w:t xml:space="preserve">con características </w:t>
            </w:r>
            <w:proofErr w:type="spellStart"/>
            <w:r w:rsidRPr="00F91078">
              <w:rPr>
                <w:sz w:val="20"/>
                <w:szCs w:val="20"/>
              </w:rPr>
              <w:t>multimediales</w:t>
            </w:r>
            <w:proofErr w:type="spellEnd"/>
            <w:r w:rsidRPr="00F91078">
              <w:rPr>
                <w:sz w:val="20"/>
                <w:szCs w:val="20"/>
              </w:rPr>
              <w:t>, inteligencia artificial orientada</w:t>
            </w:r>
          </w:p>
          <w:p w:rsidR="00F91078" w:rsidRPr="00F91078" w:rsidRDefault="00F91078" w:rsidP="00214537">
            <w:pPr>
              <w:autoSpaceDE w:val="0"/>
              <w:autoSpaceDN w:val="0"/>
              <w:adjustRightInd w:val="0"/>
              <w:rPr>
                <w:sz w:val="20"/>
                <w:szCs w:val="20"/>
              </w:rPr>
            </w:pPr>
            <w:proofErr w:type="gramStart"/>
            <w:r w:rsidRPr="00F91078">
              <w:rPr>
                <w:sz w:val="20"/>
                <w:szCs w:val="20"/>
              </w:rPr>
              <w:t>a</w:t>
            </w:r>
            <w:proofErr w:type="gramEnd"/>
            <w:r w:rsidRPr="00F91078">
              <w:rPr>
                <w:sz w:val="20"/>
                <w:szCs w:val="20"/>
              </w:rPr>
              <w:t xml:space="preserve"> la adquisición de conocimiento, a la representación del mismo, al soporte en toma de decisiones, a la minería de datos y a la difusión del conocimiento.</w:t>
            </w:r>
          </w:p>
        </w:tc>
        <w:tc>
          <w:tcPr>
            <w:tcW w:w="2120" w:type="dxa"/>
            <w:shd w:val="clear" w:color="auto" w:fill="auto"/>
            <w:vAlign w:val="center"/>
          </w:tcPr>
          <w:p w:rsidR="00F91078" w:rsidRPr="00F91078" w:rsidRDefault="00F91078" w:rsidP="00214537">
            <w:pPr>
              <w:pStyle w:val="Prrafodelista"/>
              <w:ind w:left="0"/>
              <w:rPr>
                <w:sz w:val="20"/>
                <w:szCs w:val="20"/>
              </w:rPr>
            </w:pPr>
          </w:p>
          <w:p w:rsidR="00F91078" w:rsidRPr="00F91078" w:rsidRDefault="00F91078" w:rsidP="00214537">
            <w:pPr>
              <w:autoSpaceDE w:val="0"/>
              <w:autoSpaceDN w:val="0"/>
              <w:adjustRightInd w:val="0"/>
              <w:rPr>
                <w:sz w:val="20"/>
                <w:szCs w:val="20"/>
              </w:rPr>
            </w:pPr>
            <w:r w:rsidRPr="00F91078">
              <w:rPr>
                <w:sz w:val="20"/>
                <w:szCs w:val="20"/>
              </w:rPr>
              <w:t>Desarrollar infraestructura y aplicaciones de tecnología de información para la distribución del conocimiento.</w:t>
            </w:r>
          </w:p>
          <w:p w:rsidR="00F91078" w:rsidRPr="00F91078" w:rsidRDefault="00F91078" w:rsidP="00214537">
            <w:pPr>
              <w:pStyle w:val="Prrafodelista"/>
              <w:ind w:left="0"/>
              <w:rPr>
                <w:sz w:val="20"/>
                <w:szCs w:val="20"/>
              </w:rPr>
            </w:pPr>
          </w:p>
          <w:p w:rsidR="00F91078" w:rsidRPr="00F91078" w:rsidRDefault="00F91078" w:rsidP="00214537">
            <w:pPr>
              <w:pStyle w:val="Prrafodelista"/>
              <w:ind w:left="0"/>
              <w:rPr>
                <w:sz w:val="20"/>
                <w:szCs w:val="20"/>
              </w:rPr>
            </w:pPr>
            <w:r w:rsidRPr="00F91078">
              <w:rPr>
                <w:sz w:val="20"/>
                <w:szCs w:val="20"/>
              </w:rPr>
              <w:t>Depurar la información recolectada, sintetizarla y organizarla.</w:t>
            </w:r>
          </w:p>
          <w:p w:rsidR="00F91078" w:rsidRPr="00F91078" w:rsidRDefault="00F91078" w:rsidP="00214537">
            <w:pPr>
              <w:pStyle w:val="Prrafodelista"/>
              <w:ind w:left="0"/>
              <w:rPr>
                <w:sz w:val="20"/>
                <w:szCs w:val="20"/>
              </w:rPr>
            </w:pPr>
          </w:p>
          <w:p w:rsidR="00F91078" w:rsidRPr="00F91078" w:rsidRDefault="00F91078" w:rsidP="00214537">
            <w:pPr>
              <w:pStyle w:val="Prrafodelista"/>
              <w:ind w:left="0"/>
              <w:rPr>
                <w:sz w:val="20"/>
                <w:szCs w:val="20"/>
              </w:rPr>
            </w:pPr>
          </w:p>
        </w:tc>
        <w:tc>
          <w:tcPr>
            <w:tcW w:w="2097" w:type="dxa"/>
            <w:shd w:val="clear" w:color="auto" w:fill="auto"/>
            <w:vAlign w:val="center"/>
          </w:tcPr>
          <w:p w:rsidR="00F91078" w:rsidRPr="00F91078" w:rsidRDefault="00F91078" w:rsidP="00214537">
            <w:pPr>
              <w:pStyle w:val="Prrafodelista"/>
              <w:ind w:left="0"/>
              <w:rPr>
                <w:sz w:val="20"/>
                <w:szCs w:val="20"/>
              </w:rPr>
            </w:pPr>
            <w:proofErr w:type="gramStart"/>
            <w:r w:rsidRPr="00F91078">
              <w:rPr>
                <w:sz w:val="20"/>
                <w:szCs w:val="20"/>
                <w:lang w:val="es-ES"/>
              </w:rPr>
              <w:t>Las tic</w:t>
            </w:r>
            <w:proofErr w:type="gramEnd"/>
            <w:r w:rsidRPr="00F91078">
              <w:rPr>
                <w:sz w:val="20"/>
                <w:szCs w:val="20"/>
                <w:lang w:val="es-ES"/>
              </w:rPr>
              <w:t xml:space="preserve"> se han convertido en un elemento trascendental en nuestra forma de trabajar, y es imposible pensar el trabajo de un profesional o el desempeño de una compañía sin ellas.</w:t>
            </w:r>
          </w:p>
        </w:tc>
      </w:tr>
      <w:tr w:rsidR="00F91078" w:rsidRPr="00F91078" w:rsidTr="00CF112C">
        <w:tc>
          <w:tcPr>
            <w:tcW w:w="2160" w:type="dxa"/>
            <w:shd w:val="clear" w:color="auto" w:fill="auto"/>
            <w:vAlign w:val="center"/>
          </w:tcPr>
          <w:p w:rsidR="00F91078" w:rsidRPr="00F91078" w:rsidRDefault="00F91078" w:rsidP="00214537">
            <w:pPr>
              <w:pStyle w:val="Prrafodelista"/>
              <w:ind w:left="0"/>
              <w:rPr>
                <w:sz w:val="20"/>
                <w:szCs w:val="20"/>
              </w:rPr>
            </w:pPr>
            <w:r w:rsidRPr="00F91078">
              <w:rPr>
                <w:sz w:val="20"/>
                <w:szCs w:val="20"/>
              </w:rPr>
              <w:t>Creación de equipos de trabajo y grupos de proyectos</w:t>
            </w:r>
          </w:p>
        </w:tc>
        <w:tc>
          <w:tcPr>
            <w:tcW w:w="1809" w:type="dxa"/>
            <w:shd w:val="clear" w:color="auto" w:fill="auto"/>
            <w:vAlign w:val="center"/>
          </w:tcPr>
          <w:p w:rsidR="00F91078" w:rsidRPr="00F91078" w:rsidRDefault="00F91078" w:rsidP="00214537">
            <w:pPr>
              <w:pStyle w:val="Prrafodelista"/>
              <w:ind w:left="0"/>
              <w:rPr>
                <w:sz w:val="20"/>
                <w:szCs w:val="20"/>
              </w:rPr>
            </w:pPr>
            <w:r w:rsidRPr="00F91078">
              <w:rPr>
                <w:sz w:val="20"/>
                <w:szCs w:val="20"/>
              </w:rPr>
              <w:t>Seleccionar el personal que conformara el grupo de trabajo</w:t>
            </w:r>
          </w:p>
        </w:tc>
        <w:tc>
          <w:tcPr>
            <w:tcW w:w="2120" w:type="dxa"/>
            <w:shd w:val="clear" w:color="auto" w:fill="auto"/>
            <w:vAlign w:val="center"/>
          </w:tcPr>
          <w:p w:rsidR="00F91078" w:rsidRPr="00F91078" w:rsidRDefault="00F91078" w:rsidP="00214537">
            <w:pPr>
              <w:pStyle w:val="Prrafodelista"/>
              <w:ind w:left="0"/>
              <w:rPr>
                <w:sz w:val="20"/>
                <w:szCs w:val="20"/>
                <w:lang w:val="es-ES"/>
              </w:rPr>
            </w:pPr>
            <w:r w:rsidRPr="00F91078">
              <w:rPr>
                <w:sz w:val="20"/>
                <w:szCs w:val="20"/>
                <w:lang w:val="es-ES"/>
              </w:rPr>
              <w:t>Determinar proyectos a desarrollar</w:t>
            </w:r>
          </w:p>
          <w:p w:rsidR="00F91078" w:rsidRPr="00F91078" w:rsidRDefault="00F91078" w:rsidP="00214537">
            <w:pPr>
              <w:pStyle w:val="Prrafodelista"/>
              <w:ind w:left="0"/>
              <w:rPr>
                <w:sz w:val="20"/>
                <w:szCs w:val="20"/>
                <w:lang w:val="es-ES"/>
              </w:rPr>
            </w:pPr>
          </w:p>
          <w:p w:rsidR="00F91078" w:rsidRPr="00F91078" w:rsidRDefault="00F91078" w:rsidP="00214537">
            <w:pPr>
              <w:pStyle w:val="Prrafodelista"/>
              <w:ind w:left="0"/>
              <w:rPr>
                <w:sz w:val="20"/>
                <w:szCs w:val="20"/>
                <w:lang w:val="es-ES"/>
              </w:rPr>
            </w:pPr>
            <w:r w:rsidRPr="00F91078">
              <w:rPr>
                <w:sz w:val="20"/>
                <w:szCs w:val="20"/>
                <w:lang w:val="es-ES"/>
              </w:rPr>
              <w:t xml:space="preserve">Compartir la </w:t>
            </w:r>
            <w:hyperlink r:id="rId35" w:tooltip="Responsabilidad" w:history="1">
              <w:r w:rsidRPr="00F91078">
                <w:rPr>
                  <w:rStyle w:val="Hipervnculo"/>
                  <w:color w:val="auto"/>
                  <w:sz w:val="20"/>
                  <w:szCs w:val="20"/>
                  <w:lang w:val="es-ES"/>
                </w:rPr>
                <w:t>responsabilidad</w:t>
              </w:r>
            </w:hyperlink>
            <w:r w:rsidRPr="00F91078">
              <w:rPr>
                <w:sz w:val="20"/>
                <w:szCs w:val="20"/>
                <w:lang w:val="es-ES"/>
              </w:rPr>
              <w:t xml:space="preserve"> al buscar soluciones desde diferentes puntos de vista.</w:t>
            </w:r>
          </w:p>
          <w:p w:rsidR="00F91078" w:rsidRPr="00F91078" w:rsidRDefault="00F91078" w:rsidP="00214537">
            <w:pPr>
              <w:pStyle w:val="Prrafodelista"/>
              <w:ind w:left="0"/>
              <w:rPr>
                <w:sz w:val="20"/>
                <w:szCs w:val="20"/>
                <w:lang w:val="es-ES"/>
              </w:rPr>
            </w:pPr>
          </w:p>
          <w:p w:rsidR="00F91078" w:rsidRDefault="00F91078" w:rsidP="00214537">
            <w:pPr>
              <w:pStyle w:val="Prrafodelista"/>
              <w:ind w:left="0"/>
              <w:rPr>
                <w:sz w:val="20"/>
                <w:szCs w:val="20"/>
                <w:lang w:val="es-ES"/>
              </w:rPr>
            </w:pPr>
            <w:r w:rsidRPr="00F91078">
              <w:rPr>
                <w:sz w:val="20"/>
                <w:szCs w:val="20"/>
                <w:lang w:val="es-ES"/>
              </w:rPr>
              <w:t>Se reducen los tiempos en las investigaciones al aportar y discutir en grupo las soluciones</w:t>
            </w:r>
          </w:p>
          <w:p w:rsidR="00CF112C" w:rsidRPr="00F91078" w:rsidRDefault="00CF112C" w:rsidP="00214537">
            <w:pPr>
              <w:pStyle w:val="Prrafodelista"/>
              <w:ind w:left="0"/>
              <w:rPr>
                <w:sz w:val="20"/>
                <w:szCs w:val="20"/>
              </w:rPr>
            </w:pPr>
          </w:p>
        </w:tc>
        <w:tc>
          <w:tcPr>
            <w:tcW w:w="2097" w:type="dxa"/>
            <w:shd w:val="clear" w:color="auto" w:fill="auto"/>
            <w:vAlign w:val="center"/>
          </w:tcPr>
          <w:p w:rsidR="00F91078" w:rsidRPr="00F91078" w:rsidRDefault="00F91078" w:rsidP="00214537">
            <w:pPr>
              <w:pStyle w:val="Prrafodelista"/>
              <w:ind w:left="0"/>
              <w:rPr>
                <w:sz w:val="20"/>
                <w:szCs w:val="20"/>
              </w:rPr>
            </w:pPr>
            <w:r w:rsidRPr="00F91078">
              <w:rPr>
                <w:sz w:val="20"/>
                <w:szCs w:val="20"/>
                <w:lang w:val="es-ES"/>
              </w:rPr>
              <w:t>En los equipos de trabajo, se elaboran unas reglas, que se deben respetar por todos los miembros del grupo</w:t>
            </w:r>
          </w:p>
        </w:tc>
      </w:tr>
    </w:tbl>
    <w:p w:rsidR="00645B79" w:rsidRDefault="00645B79" w:rsidP="00645B79">
      <w:pPr>
        <w:pStyle w:val="Prrafodelista"/>
        <w:spacing w:after="200" w:line="360" w:lineRule="auto"/>
        <w:ind w:left="420"/>
      </w:pPr>
    </w:p>
    <w:p w:rsidR="00F91078" w:rsidRPr="005E0AA4" w:rsidRDefault="00F91078" w:rsidP="00F91078">
      <w:pPr>
        <w:pStyle w:val="Prrafodelista"/>
        <w:numPr>
          <w:ilvl w:val="1"/>
          <w:numId w:val="1"/>
        </w:numPr>
        <w:spacing w:after="200" w:line="360" w:lineRule="auto"/>
        <w:rPr>
          <w:b/>
        </w:rPr>
      </w:pPr>
      <w:r w:rsidRPr="005E0AA4">
        <w:rPr>
          <w:b/>
        </w:rPr>
        <w:lastRenderedPageBreak/>
        <w:t>Realice un cuadro de riesgos proactivos acerca de la no excelente aplicación de la gerencia del conocimiento en una organización. (mínimo 15 riesgos).</w:t>
      </w:r>
    </w:p>
    <w:tbl>
      <w:tblPr>
        <w:tblStyle w:val="Tablaconcuadrcula"/>
        <w:tblW w:w="0" w:type="auto"/>
        <w:tblInd w:w="420" w:type="dxa"/>
        <w:tblLook w:val="04A0" w:firstRow="1" w:lastRow="0" w:firstColumn="1" w:lastColumn="0" w:noHBand="0" w:noVBand="1"/>
      </w:tblPr>
      <w:tblGrid>
        <w:gridCol w:w="2051"/>
        <w:gridCol w:w="1957"/>
        <w:gridCol w:w="2002"/>
        <w:gridCol w:w="2006"/>
      </w:tblGrid>
      <w:tr w:rsidR="00F91078" w:rsidRPr="00F91078" w:rsidTr="00CF112C">
        <w:tc>
          <w:tcPr>
            <w:tcW w:w="8016" w:type="dxa"/>
            <w:gridSpan w:val="4"/>
          </w:tcPr>
          <w:p w:rsidR="00F91078" w:rsidRDefault="00F91078" w:rsidP="00214537">
            <w:pPr>
              <w:pStyle w:val="Prrafodelista"/>
              <w:ind w:left="0"/>
              <w:jc w:val="center"/>
              <w:rPr>
                <w:b/>
              </w:rPr>
            </w:pPr>
          </w:p>
          <w:p w:rsidR="00F91078" w:rsidRDefault="00F91078" w:rsidP="00214537">
            <w:pPr>
              <w:pStyle w:val="Prrafodelista"/>
              <w:ind w:left="0"/>
              <w:jc w:val="center"/>
              <w:rPr>
                <w:b/>
              </w:rPr>
            </w:pPr>
            <w:r w:rsidRPr="00F91078">
              <w:rPr>
                <w:b/>
              </w:rPr>
              <w:t>Cuadro de riesgos proactivos</w:t>
            </w:r>
          </w:p>
          <w:p w:rsidR="00F91078" w:rsidRPr="00F91078" w:rsidRDefault="00F91078" w:rsidP="00214537">
            <w:pPr>
              <w:pStyle w:val="Prrafodelista"/>
              <w:ind w:left="0"/>
              <w:jc w:val="center"/>
              <w:rPr>
                <w:b/>
              </w:rPr>
            </w:pPr>
          </w:p>
        </w:tc>
      </w:tr>
      <w:tr w:rsidR="00F91078" w:rsidRPr="00F91078" w:rsidTr="00CF112C">
        <w:tc>
          <w:tcPr>
            <w:tcW w:w="2051" w:type="dxa"/>
          </w:tcPr>
          <w:p w:rsidR="00F91078" w:rsidRPr="00F91078" w:rsidRDefault="00F91078" w:rsidP="00214537">
            <w:pPr>
              <w:pStyle w:val="Prrafodelista"/>
              <w:ind w:left="0"/>
              <w:rPr>
                <w:b/>
              </w:rPr>
            </w:pPr>
            <w:r w:rsidRPr="00F91078">
              <w:rPr>
                <w:b/>
              </w:rPr>
              <w:t>Descripción del riesgo</w:t>
            </w:r>
          </w:p>
        </w:tc>
        <w:tc>
          <w:tcPr>
            <w:tcW w:w="1957" w:type="dxa"/>
          </w:tcPr>
          <w:p w:rsidR="00F91078" w:rsidRPr="00F91078" w:rsidRDefault="00F91078" w:rsidP="00214537">
            <w:pPr>
              <w:pStyle w:val="Prrafodelista"/>
              <w:ind w:left="0"/>
              <w:rPr>
                <w:b/>
              </w:rPr>
            </w:pPr>
            <w:r w:rsidRPr="00F91078">
              <w:rPr>
                <w:b/>
              </w:rPr>
              <w:t>Tipo de riesgo</w:t>
            </w:r>
          </w:p>
        </w:tc>
        <w:tc>
          <w:tcPr>
            <w:tcW w:w="2002" w:type="dxa"/>
          </w:tcPr>
          <w:p w:rsidR="00F91078" w:rsidRPr="00F91078" w:rsidRDefault="00F91078" w:rsidP="00214537">
            <w:pPr>
              <w:pStyle w:val="Prrafodelista"/>
              <w:ind w:left="0"/>
              <w:rPr>
                <w:b/>
              </w:rPr>
            </w:pPr>
            <w:r w:rsidRPr="00F91078">
              <w:rPr>
                <w:b/>
              </w:rPr>
              <w:t>Probabilidad de que ocurra</w:t>
            </w:r>
          </w:p>
        </w:tc>
        <w:tc>
          <w:tcPr>
            <w:tcW w:w="2006" w:type="dxa"/>
          </w:tcPr>
          <w:p w:rsidR="00F91078" w:rsidRPr="00F91078" w:rsidRDefault="00F91078" w:rsidP="00214537">
            <w:pPr>
              <w:pStyle w:val="Prrafodelista"/>
              <w:ind w:left="0"/>
              <w:rPr>
                <w:b/>
              </w:rPr>
            </w:pPr>
            <w:r w:rsidRPr="00F91078">
              <w:rPr>
                <w:b/>
              </w:rPr>
              <w:t>Plan de contingencia</w:t>
            </w:r>
          </w:p>
        </w:tc>
      </w:tr>
      <w:tr w:rsidR="00A67301" w:rsidRPr="00F91078" w:rsidTr="00CF112C">
        <w:tc>
          <w:tcPr>
            <w:tcW w:w="2051" w:type="dxa"/>
            <w:vAlign w:val="center"/>
          </w:tcPr>
          <w:p w:rsidR="00A67301" w:rsidRPr="00F91078" w:rsidRDefault="00A67301" w:rsidP="00214537">
            <w:pPr>
              <w:pStyle w:val="Prrafodelista"/>
              <w:ind w:left="0"/>
              <w:rPr>
                <w:sz w:val="20"/>
                <w:szCs w:val="20"/>
              </w:rPr>
            </w:pPr>
            <w:r>
              <w:rPr>
                <w:sz w:val="20"/>
                <w:szCs w:val="20"/>
              </w:rPr>
              <w:t>Falta de capacitaciones</w:t>
            </w:r>
          </w:p>
        </w:tc>
        <w:tc>
          <w:tcPr>
            <w:tcW w:w="1957" w:type="dxa"/>
            <w:vAlign w:val="center"/>
          </w:tcPr>
          <w:p w:rsidR="00A67301" w:rsidRPr="00F91078" w:rsidRDefault="00A67301" w:rsidP="00214537">
            <w:pPr>
              <w:pStyle w:val="Prrafodelista"/>
              <w:ind w:left="0"/>
              <w:rPr>
                <w:sz w:val="20"/>
                <w:szCs w:val="20"/>
              </w:rPr>
            </w:pPr>
            <w:proofErr w:type="spellStart"/>
            <w:r>
              <w:rPr>
                <w:sz w:val="20"/>
                <w:szCs w:val="20"/>
              </w:rPr>
              <w:t>Desactualizacion</w:t>
            </w:r>
            <w:proofErr w:type="spellEnd"/>
            <w:r>
              <w:rPr>
                <w:sz w:val="20"/>
                <w:szCs w:val="20"/>
              </w:rPr>
              <w:t xml:space="preserve"> </w:t>
            </w:r>
          </w:p>
        </w:tc>
        <w:tc>
          <w:tcPr>
            <w:tcW w:w="2002" w:type="dxa"/>
            <w:vAlign w:val="center"/>
          </w:tcPr>
          <w:p w:rsidR="00A67301" w:rsidRPr="00F91078" w:rsidRDefault="00A67301" w:rsidP="00214537">
            <w:pPr>
              <w:pStyle w:val="Prrafodelista"/>
              <w:ind w:left="0"/>
              <w:rPr>
                <w:sz w:val="20"/>
                <w:szCs w:val="20"/>
              </w:rPr>
            </w:pPr>
            <w:r>
              <w:rPr>
                <w:sz w:val="20"/>
                <w:szCs w:val="20"/>
              </w:rPr>
              <w:t xml:space="preserve">Alta </w:t>
            </w:r>
          </w:p>
        </w:tc>
        <w:tc>
          <w:tcPr>
            <w:tcW w:w="2006" w:type="dxa"/>
            <w:vAlign w:val="center"/>
          </w:tcPr>
          <w:p w:rsidR="00A67301" w:rsidRPr="00F91078" w:rsidRDefault="00A67301" w:rsidP="00214537">
            <w:pPr>
              <w:pStyle w:val="Prrafodelista"/>
              <w:ind w:left="0"/>
              <w:rPr>
                <w:sz w:val="20"/>
                <w:szCs w:val="20"/>
              </w:rPr>
            </w:pPr>
            <w:r>
              <w:rPr>
                <w:sz w:val="20"/>
                <w:szCs w:val="20"/>
              </w:rPr>
              <w:t xml:space="preserve">Capacitaciones </w:t>
            </w:r>
            <w:proofErr w:type="spellStart"/>
            <w:r>
              <w:rPr>
                <w:sz w:val="20"/>
                <w:szCs w:val="20"/>
              </w:rPr>
              <w:t>periodicamente</w:t>
            </w:r>
            <w:proofErr w:type="spellEnd"/>
            <w:r>
              <w:rPr>
                <w:sz w:val="20"/>
                <w:szCs w:val="20"/>
              </w:rPr>
              <w:t xml:space="preserve">. </w:t>
            </w:r>
          </w:p>
        </w:tc>
      </w:tr>
      <w:tr w:rsidR="00A67301" w:rsidRPr="00F91078" w:rsidTr="00CF112C">
        <w:tc>
          <w:tcPr>
            <w:tcW w:w="2051" w:type="dxa"/>
            <w:vAlign w:val="center"/>
          </w:tcPr>
          <w:p w:rsidR="00A67301" w:rsidRPr="00F91078" w:rsidRDefault="00A67301" w:rsidP="00A67301">
            <w:pPr>
              <w:pStyle w:val="Prrafodelista"/>
              <w:ind w:left="0"/>
              <w:rPr>
                <w:sz w:val="20"/>
                <w:szCs w:val="20"/>
              </w:rPr>
            </w:pPr>
            <w:r>
              <w:rPr>
                <w:sz w:val="20"/>
                <w:szCs w:val="20"/>
              </w:rPr>
              <w:t>Trabajo en equipo</w:t>
            </w:r>
          </w:p>
        </w:tc>
        <w:tc>
          <w:tcPr>
            <w:tcW w:w="1957" w:type="dxa"/>
            <w:vAlign w:val="center"/>
          </w:tcPr>
          <w:p w:rsidR="00A67301" w:rsidRPr="00F91078" w:rsidRDefault="00A67301" w:rsidP="00214537">
            <w:pPr>
              <w:pStyle w:val="Prrafodelista"/>
              <w:ind w:left="0"/>
              <w:rPr>
                <w:sz w:val="20"/>
                <w:szCs w:val="20"/>
              </w:rPr>
            </w:pPr>
            <w:r>
              <w:rPr>
                <w:sz w:val="20"/>
                <w:szCs w:val="20"/>
              </w:rPr>
              <w:t>No seguir los lineamientos de la empresa</w:t>
            </w:r>
          </w:p>
        </w:tc>
        <w:tc>
          <w:tcPr>
            <w:tcW w:w="2002" w:type="dxa"/>
            <w:vAlign w:val="center"/>
          </w:tcPr>
          <w:p w:rsidR="00A67301" w:rsidRPr="00F91078" w:rsidRDefault="00A67301" w:rsidP="00214537">
            <w:pPr>
              <w:pStyle w:val="Prrafodelista"/>
              <w:ind w:left="0"/>
              <w:rPr>
                <w:sz w:val="20"/>
                <w:szCs w:val="20"/>
              </w:rPr>
            </w:pPr>
            <w:r>
              <w:rPr>
                <w:sz w:val="20"/>
                <w:szCs w:val="20"/>
              </w:rPr>
              <w:t xml:space="preserve">Alta </w:t>
            </w:r>
          </w:p>
        </w:tc>
        <w:tc>
          <w:tcPr>
            <w:tcW w:w="2006" w:type="dxa"/>
            <w:vAlign w:val="center"/>
          </w:tcPr>
          <w:p w:rsidR="00A67301" w:rsidRPr="00F91078" w:rsidRDefault="00A67301" w:rsidP="00214537">
            <w:pPr>
              <w:pStyle w:val="Prrafodelista"/>
              <w:ind w:left="0"/>
              <w:rPr>
                <w:sz w:val="20"/>
                <w:szCs w:val="20"/>
              </w:rPr>
            </w:pPr>
            <w:r>
              <w:rPr>
                <w:sz w:val="20"/>
                <w:szCs w:val="20"/>
              </w:rPr>
              <w:t>Conformar equipos de trabajo.</w:t>
            </w:r>
          </w:p>
        </w:tc>
      </w:tr>
      <w:tr w:rsidR="00A67301" w:rsidRPr="00F91078" w:rsidTr="00CF112C">
        <w:tc>
          <w:tcPr>
            <w:tcW w:w="2051" w:type="dxa"/>
            <w:vAlign w:val="center"/>
          </w:tcPr>
          <w:p w:rsidR="00A67301" w:rsidRPr="00F91078" w:rsidRDefault="00094193" w:rsidP="00214537">
            <w:pPr>
              <w:pStyle w:val="Prrafodelista"/>
              <w:ind w:left="0"/>
              <w:rPr>
                <w:sz w:val="20"/>
                <w:szCs w:val="20"/>
              </w:rPr>
            </w:pPr>
            <w:r>
              <w:rPr>
                <w:sz w:val="20"/>
                <w:szCs w:val="20"/>
              </w:rPr>
              <w:t xml:space="preserve">Falta de liderazgo </w:t>
            </w:r>
          </w:p>
        </w:tc>
        <w:tc>
          <w:tcPr>
            <w:tcW w:w="1957" w:type="dxa"/>
            <w:vAlign w:val="center"/>
          </w:tcPr>
          <w:p w:rsidR="00A67301" w:rsidRPr="00F91078" w:rsidRDefault="00094193" w:rsidP="00214537">
            <w:pPr>
              <w:pStyle w:val="Prrafodelista"/>
              <w:ind w:left="0"/>
              <w:rPr>
                <w:sz w:val="20"/>
                <w:szCs w:val="20"/>
              </w:rPr>
            </w:pPr>
            <w:r>
              <w:rPr>
                <w:sz w:val="20"/>
                <w:szCs w:val="20"/>
              </w:rPr>
              <w:t>No hay una cabeza visible que guie la empresa.</w:t>
            </w:r>
          </w:p>
        </w:tc>
        <w:tc>
          <w:tcPr>
            <w:tcW w:w="2002" w:type="dxa"/>
            <w:vAlign w:val="center"/>
          </w:tcPr>
          <w:p w:rsidR="00A67301" w:rsidRPr="00F91078" w:rsidRDefault="00094193" w:rsidP="00214537">
            <w:pPr>
              <w:pStyle w:val="Prrafodelista"/>
              <w:ind w:left="0"/>
              <w:rPr>
                <w:sz w:val="20"/>
                <w:szCs w:val="20"/>
              </w:rPr>
            </w:pPr>
            <w:r>
              <w:rPr>
                <w:sz w:val="20"/>
                <w:szCs w:val="20"/>
              </w:rPr>
              <w:t xml:space="preserve">Alta </w:t>
            </w:r>
          </w:p>
        </w:tc>
        <w:tc>
          <w:tcPr>
            <w:tcW w:w="2006" w:type="dxa"/>
            <w:vAlign w:val="center"/>
          </w:tcPr>
          <w:p w:rsidR="00A67301" w:rsidRPr="00F91078" w:rsidRDefault="003945F1" w:rsidP="00214537">
            <w:pPr>
              <w:pStyle w:val="Prrafodelista"/>
              <w:ind w:left="0"/>
              <w:rPr>
                <w:sz w:val="20"/>
                <w:szCs w:val="20"/>
              </w:rPr>
            </w:pPr>
            <w:proofErr w:type="spellStart"/>
            <w:r>
              <w:rPr>
                <w:sz w:val="20"/>
                <w:szCs w:val="20"/>
              </w:rPr>
              <w:t>Lider</w:t>
            </w:r>
            <w:proofErr w:type="spellEnd"/>
          </w:p>
        </w:tc>
      </w:tr>
      <w:tr w:rsidR="00A67301" w:rsidRPr="00F91078" w:rsidTr="00CF112C">
        <w:tc>
          <w:tcPr>
            <w:tcW w:w="2051" w:type="dxa"/>
            <w:vAlign w:val="center"/>
          </w:tcPr>
          <w:p w:rsidR="00A67301" w:rsidRPr="00F91078" w:rsidRDefault="00B80199" w:rsidP="00214537">
            <w:pPr>
              <w:pStyle w:val="Prrafodelista"/>
              <w:ind w:left="0"/>
              <w:rPr>
                <w:sz w:val="20"/>
                <w:szCs w:val="20"/>
              </w:rPr>
            </w:pPr>
            <w:r>
              <w:rPr>
                <w:sz w:val="20"/>
                <w:szCs w:val="20"/>
              </w:rPr>
              <w:t>Falta de nuevas ideas</w:t>
            </w:r>
          </w:p>
        </w:tc>
        <w:tc>
          <w:tcPr>
            <w:tcW w:w="1957" w:type="dxa"/>
            <w:vAlign w:val="center"/>
          </w:tcPr>
          <w:p w:rsidR="00A67301" w:rsidRPr="00F91078" w:rsidRDefault="00B80199" w:rsidP="00214537">
            <w:pPr>
              <w:pStyle w:val="Prrafodelista"/>
              <w:ind w:left="0"/>
              <w:rPr>
                <w:sz w:val="20"/>
                <w:szCs w:val="20"/>
              </w:rPr>
            </w:pPr>
            <w:r>
              <w:rPr>
                <w:sz w:val="20"/>
                <w:szCs w:val="20"/>
              </w:rPr>
              <w:t xml:space="preserve">Estancamiento </w:t>
            </w:r>
          </w:p>
        </w:tc>
        <w:tc>
          <w:tcPr>
            <w:tcW w:w="2002" w:type="dxa"/>
            <w:vAlign w:val="center"/>
          </w:tcPr>
          <w:p w:rsidR="00A67301" w:rsidRPr="00F91078" w:rsidRDefault="00B80199" w:rsidP="00214537">
            <w:pPr>
              <w:pStyle w:val="Prrafodelista"/>
              <w:ind w:left="0"/>
              <w:rPr>
                <w:sz w:val="20"/>
                <w:szCs w:val="20"/>
              </w:rPr>
            </w:pPr>
            <w:r>
              <w:rPr>
                <w:sz w:val="20"/>
                <w:szCs w:val="20"/>
              </w:rPr>
              <w:t xml:space="preserve">Alta </w:t>
            </w:r>
          </w:p>
        </w:tc>
        <w:tc>
          <w:tcPr>
            <w:tcW w:w="2006" w:type="dxa"/>
            <w:vAlign w:val="center"/>
          </w:tcPr>
          <w:p w:rsidR="00A67301" w:rsidRPr="00F91078" w:rsidRDefault="00B80199" w:rsidP="00214537">
            <w:pPr>
              <w:pStyle w:val="Prrafodelista"/>
              <w:ind w:left="0"/>
              <w:rPr>
                <w:sz w:val="20"/>
                <w:szCs w:val="20"/>
              </w:rPr>
            </w:pPr>
            <w:proofErr w:type="spellStart"/>
            <w:r>
              <w:rPr>
                <w:sz w:val="20"/>
                <w:szCs w:val="20"/>
              </w:rPr>
              <w:t>Planeacion</w:t>
            </w:r>
            <w:proofErr w:type="spellEnd"/>
            <w:r>
              <w:rPr>
                <w:sz w:val="20"/>
                <w:szCs w:val="20"/>
              </w:rPr>
              <w:t xml:space="preserve"> de nuevas ideas.</w:t>
            </w:r>
          </w:p>
        </w:tc>
      </w:tr>
      <w:tr w:rsidR="00B80199" w:rsidRPr="00F91078" w:rsidTr="00CF112C">
        <w:tc>
          <w:tcPr>
            <w:tcW w:w="2051" w:type="dxa"/>
            <w:vAlign w:val="center"/>
          </w:tcPr>
          <w:p w:rsidR="00B80199" w:rsidRPr="00F91078" w:rsidRDefault="00B80199" w:rsidP="00214537">
            <w:pPr>
              <w:pStyle w:val="Prrafodelista"/>
              <w:ind w:left="0"/>
              <w:rPr>
                <w:sz w:val="20"/>
                <w:szCs w:val="20"/>
              </w:rPr>
            </w:pPr>
            <w:r w:rsidRPr="00F91078">
              <w:rPr>
                <w:sz w:val="20"/>
                <w:szCs w:val="20"/>
              </w:rPr>
              <w:t>Resistencia al cambio</w:t>
            </w:r>
          </w:p>
        </w:tc>
        <w:tc>
          <w:tcPr>
            <w:tcW w:w="1957" w:type="dxa"/>
            <w:vAlign w:val="center"/>
          </w:tcPr>
          <w:p w:rsidR="00B80199" w:rsidRPr="00F91078" w:rsidRDefault="00B80199" w:rsidP="00214537">
            <w:pPr>
              <w:pStyle w:val="Prrafodelista"/>
              <w:ind w:left="0"/>
              <w:rPr>
                <w:sz w:val="20"/>
                <w:szCs w:val="20"/>
              </w:rPr>
            </w:pPr>
            <w:r w:rsidRPr="00F91078">
              <w:rPr>
                <w:sz w:val="20"/>
                <w:szCs w:val="20"/>
              </w:rPr>
              <w:t>personal</w:t>
            </w:r>
          </w:p>
        </w:tc>
        <w:tc>
          <w:tcPr>
            <w:tcW w:w="2002" w:type="dxa"/>
            <w:vAlign w:val="center"/>
          </w:tcPr>
          <w:p w:rsidR="00B80199" w:rsidRPr="00F91078" w:rsidRDefault="00B80199" w:rsidP="00214537">
            <w:pPr>
              <w:pStyle w:val="Prrafodelista"/>
              <w:ind w:left="0"/>
              <w:rPr>
                <w:sz w:val="20"/>
                <w:szCs w:val="20"/>
              </w:rPr>
            </w:pPr>
            <w:r>
              <w:rPr>
                <w:sz w:val="20"/>
                <w:szCs w:val="20"/>
              </w:rPr>
              <w:t xml:space="preserve">Alta </w:t>
            </w:r>
          </w:p>
        </w:tc>
        <w:tc>
          <w:tcPr>
            <w:tcW w:w="2006" w:type="dxa"/>
            <w:vAlign w:val="center"/>
          </w:tcPr>
          <w:p w:rsidR="00B80199" w:rsidRPr="00F91078" w:rsidRDefault="00B80199" w:rsidP="00214537">
            <w:pPr>
              <w:pStyle w:val="Prrafodelista"/>
              <w:ind w:left="0"/>
              <w:rPr>
                <w:sz w:val="20"/>
                <w:szCs w:val="20"/>
              </w:rPr>
            </w:pPr>
            <w:r w:rsidRPr="00F91078">
              <w:rPr>
                <w:sz w:val="20"/>
                <w:szCs w:val="20"/>
              </w:rPr>
              <w:t>Eliminar la resistencia. (despidos)</w:t>
            </w:r>
          </w:p>
        </w:tc>
      </w:tr>
      <w:tr w:rsidR="00B80199" w:rsidRPr="00F91078" w:rsidTr="00CF112C">
        <w:tc>
          <w:tcPr>
            <w:tcW w:w="2051" w:type="dxa"/>
            <w:vAlign w:val="center"/>
          </w:tcPr>
          <w:p w:rsidR="00B80199" w:rsidRPr="00F91078" w:rsidRDefault="00B80199" w:rsidP="00214537">
            <w:pPr>
              <w:pStyle w:val="Prrafodelista"/>
              <w:ind w:left="0"/>
              <w:rPr>
                <w:sz w:val="20"/>
                <w:szCs w:val="20"/>
              </w:rPr>
            </w:pPr>
            <w:r w:rsidRPr="00F91078">
              <w:rPr>
                <w:sz w:val="20"/>
                <w:szCs w:val="20"/>
              </w:rPr>
              <w:t>Pérdida de competitividad y posicionamiento en el mercado</w:t>
            </w:r>
          </w:p>
        </w:tc>
        <w:tc>
          <w:tcPr>
            <w:tcW w:w="1957" w:type="dxa"/>
            <w:vAlign w:val="center"/>
          </w:tcPr>
          <w:p w:rsidR="00B80199" w:rsidRPr="00F91078" w:rsidRDefault="00B80199" w:rsidP="00214537">
            <w:pPr>
              <w:pStyle w:val="Prrafodelista"/>
              <w:ind w:left="0"/>
              <w:rPr>
                <w:sz w:val="20"/>
                <w:szCs w:val="20"/>
              </w:rPr>
            </w:pPr>
            <w:r w:rsidRPr="00F91078">
              <w:rPr>
                <w:sz w:val="20"/>
                <w:szCs w:val="20"/>
              </w:rPr>
              <w:t>organizacional</w:t>
            </w:r>
          </w:p>
        </w:tc>
        <w:tc>
          <w:tcPr>
            <w:tcW w:w="2002" w:type="dxa"/>
            <w:vAlign w:val="center"/>
          </w:tcPr>
          <w:p w:rsidR="00B80199" w:rsidRPr="00F91078" w:rsidRDefault="00B80199" w:rsidP="00214537">
            <w:pPr>
              <w:pStyle w:val="Prrafodelista"/>
              <w:ind w:left="0"/>
              <w:rPr>
                <w:sz w:val="20"/>
                <w:szCs w:val="20"/>
              </w:rPr>
            </w:pPr>
            <w:r>
              <w:rPr>
                <w:sz w:val="20"/>
                <w:szCs w:val="20"/>
              </w:rPr>
              <w:t xml:space="preserve">Alta </w:t>
            </w:r>
          </w:p>
        </w:tc>
        <w:tc>
          <w:tcPr>
            <w:tcW w:w="2006" w:type="dxa"/>
            <w:vAlign w:val="center"/>
          </w:tcPr>
          <w:p w:rsidR="00B80199" w:rsidRPr="00F91078" w:rsidRDefault="00B80199" w:rsidP="00214537">
            <w:pPr>
              <w:pStyle w:val="Prrafodelista"/>
              <w:ind w:left="0"/>
              <w:rPr>
                <w:sz w:val="20"/>
                <w:szCs w:val="20"/>
              </w:rPr>
            </w:pPr>
            <w:r w:rsidRPr="00F91078">
              <w:rPr>
                <w:sz w:val="20"/>
                <w:szCs w:val="20"/>
              </w:rPr>
              <w:t>Invertir en avances tecnológicos e innovación.</w:t>
            </w:r>
          </w:p>
        </w:tc>
      </w:tr>
      <w:tr w:rsidR="00B80199" w:rsidRPr="00F91078" w:rsidTr="00CF112C">
        <w:tc>
          <w:tcPr>
            <w:tcW w:w="2051" w:type="dxa"/>
            <w:vAlign w:val="center"/>
          </w:tcPr>
          <w:p w:rsidR="00B80199" w:rsidRPr="00F91078" w:rsidRDefault="00B80199" w:rsidP="00214537">
            <w:pPr>
              <w:pStyle w:val="Prrafodelista"/>
              <w:ind w:left="0"/>
              <w:rPr>
                <w:sz w:val="20"/>
                <w:szCs w:val="20"/>
              </w:rPr>
            </w:pPr>
            <w:r w:rsidRPr="00F91078">
              <w:rPr>
                <w:sz w:val="20"/>
                <w:szCs w:val="20"/>
              </w:rPr>
              <w:t>Desconocimiento de la organización</w:t>
            </w:r>
          </w:p>
        </w:tc>
        <w:tc>
          <w:tcPr>
            <w:tcW w:w="1957" w:type="dxa"/>
            <w:vAlign w:val="center"/>
          </w:tcPr>
          <w:p w:rsidR="00B80199" w:rsidRPr="00F91078" w:rsidRDefault="00B80199" w:rsidP="00214537">
            <w:pPr>
              <w:pStyle w:val="Prrafodelista"/>
              <w:ind w:left="0"/>
              <w:rPr>
                <w:sz w:val="20"/>
                <w:szCs w:val="20"/>
              </w:rPr>
            </w:pPr>
            <w:r w:rsidRPr="00F91078">
              <w:rPr>
                <w:sz w:val="20"/>
                <w:szCs w:val="20"/>
              </w:rPr>
              <w:t>personal</w:t>
            </w:r>
          </w:p>
        </w:tc>
        <w:tc>
          <w:tcPr>
            <w:tcW w:w="2002" w:type="dxa"/>
            <w:vAlign w:val="center"/>
          </w:tcPr>
          <w:p w:rsidR="00B80199" w:rsidRPr="00F91078" w:rsidRDefault="00B80199" w:rsidP="00214537">
            <w:pPr>
              <w:pStyle w:val="Prrafodelista"/>
              <w:ind w:left="0"/>
              <w:rPr>
                <w:sz w:val="20"/>
                <w:szCs w:val="20"/>
              </w:rPr>
            </w:pPr>
            <w:r>
              <w:rPr>
                <w:sz w:val="20"/>
                <w:szCs w:val="20"/>
              </w:rPr>
              <w:t xml:space="preserve">Alta </w:t>
            </w:r>
          </w:p>
        </w:tc>
        <w:tc>
          <w:tcPr>
            <w:tcW w:w="2006" w:type="dxa"/>
            <w:vAlign w:val="center"/>
          </w:tcPr>
          <w:p w:rsidR="00B80199" w:rsidRPr="00F91078" w:rsidRDefault="00B80199" w:rsidP="00214537">
            <w:pPr>
              <w:pStyle w:val="Prrafodelista"/>
              <w:ind w:left="0"/>
              <w:rPr>
                <w:sz w:val="20"/>
                <w:szCs w:val="20"/>
              </w:rPr>
            </w:pPr>
            <w:r w:rsidRPr="00F91078">
              <w:rPr>
                <w:sz w:val="20"/>
                <w:szCs w:val="20"/>
              </w:rPr>
              <w:t>Socializar la estructura y plataforma estratégica de la organización.</w:t>
            </w:r>
          </w:p>
        </w:tc>
      </w:tr>
      <w:tr w:rsidR="00B80199" w:rsidRPr="00F91078" w:rsidTr="00CF112C">
        <w:tc>
          <w:tcPr>
            <w:tcW w:w="2051" w:type="dxa"/>
            <w:vAlign w:val="center"/>
          </w:tcPr>
          <w:p w:rsidR="00B80199" w:rsidRPr="00F91078" w:rsidRDefault="00B80199" w:rsidP="00214537">
            <w:pPr>
              <w:pStyle w:val="Prrafodelista"/>
              <w:ind w:left="0"/>
              <w:rPr>
                <w:sz w:val="20"/>
                <w:szCs w:val="20"/>
              </w:rPr>
            </w:pPr>
            <w:r w:rsidRPr="00F91078">
              <w:rPr>
                <w:sz w:val="20"/>
                <w:szCs w:val="20"/>
              </w:rPr>
              <w:t>Falta de estructura tecnológica</w:t>
            </w:r>
          </w:p>
        </w:tc>
        <w:tc>
          <w:tcPr>
            <w:tcW w:w="1957" w:type="dxa"/>
            <w:vAlign w:val="center"/>
          </w:tcPr>
          <w:p w:rsidR="00B80199" w:rsidRPr="00F91078" w:rsidRDefault="00B80199" w:rsidP="00214537">
            <w:pPr>
              <w:pStyle w:val="Prrafodelista"/>
              <w:ind w:left="0"/>
              <w:rPr>
                <w:sz w:val="20"/>
                <w:szCs w:val="20"/>
              </w:rPr>
            </w:pPr>
            <w:r w:rsidRPr="00F91078">
              <w:rPr>
                <w:sz w:val="20"/>
                <w:szCs w:val="20"/>
              </w:rPr>
              <w:t>tecnológico</w:t>
            </w:r>
          </w:p>
        </w:tc>
        <w:tc>
          <w:tcPr>
            <w:tcW w:w="2002" w:type="dxa"/>
            <w:vAlign w:val="center"/>
          </w:tcPr>
          <w:p w:rsidR="00B80199" w:rsidRPr="00F91078" w:rsidRDefault="00B80199" w:rsidP="00214537">
            <w:pPr>
              <w:pStyle w:val="Prrafodelista"/>
              <w:ind w:left="0"/>
              <w:rPr>
                <w:sz w:val="20"/>
                <w:szCs w:val="20"/>
              </w:rPr>
            </w:pPr>
            <w:r>
              <w:rPr>
                <w:sz w:val="20"/>
                <w:szCs w:val="20"/>
              </w:rPr>
              <w:t xml:space="preserve">Alta </w:t>
            </w:r>
          </w:p>
        </w:tc>
        <w:tc>
          <w:tcPr>
            <w:tcW w:w="2006" w:type="dxa"/>
            <w:vAlign w:val="center"/>
          </w:tcPr>
          <w:p w:rsidR="00B80199" w:rsidRPr="00F91078" w:rsidRDefault="00B80199" w:rsidP="00214537">
            <w:pPr>
              <w:pStyle w:val="Prrafodelista"/>
              <w:ind w:left="0"/>
              <w:rPr>
                <w:sz w:val="20"/>
                <w:szCs w:val="20"/>
              </w:rPr>
            </w:pPr>
            <w:r w:rsidRPr="00F91078">
              <w:rPr>
                <w:sz w:val="20"/>
                <w:szCs w:val="20"/>
              </w:rPr>
              <w:t xml:space="preserve">Adquirir tecnologías como bases de datos de conocimiento, portales, </w:t>
            </w:r>
            <w:proofErr w:type="spellStart"/>
            <w:r w:rsidRPr="00F91078">
              <w:rPr>
                <w:sz w:val="20"/>
                <w:szCs w:val="20"/>
              </w:rPr>
              <w:t>workflows</w:t>
            </w:r>
            <w:proofErr w:type="spellEnd"/>
            <w:r w:rsidRPr="00F91078">
              <w:rPr>
                <w:sz w:val="20"/>
                <w:szCs w:val="20"/>
              </w:rPr>
              <w:t>, cuyo fin es servir de soporte a las actividades de gestión del conocimiento.</w:t>
            </w:r>
          </w:p>
        </w:tc>
      </w:tr>
      <w:tr w:rsidR="00B80199" w:rsidRPr="00F91078" w:rsidTr="00CF112C">
        <w:tc>
          <w:tcPr>
            <w:tcW w:w="2051" w:type="dxa"/>
            <w:vAlign w:val="center"/>
          </w:tcPr>
          <w:p w:rsidR="00B80199" w:rsidRPr="00F91078" w:rsidRDefault="00B80199" w:rsidP="00214537">
            <w:pPr>
              <w:pStyle w:val="Prrafodelista"/>
              <w:ind w:left="0"/>
              <w:rPr>
                <w:sz w:val="20"/>
                <w:szCs w:val="20"/>
              </w:rPr>
            </w:pPr>
            <w:r w:rsidRPr="00F91078">
              <w:rPr>
                <w:sz w:val="20"/>
                <w:szCs w:val="20"/>
              </w:rPr>
              <w:t>Falta de conocimiento de los beneficios de la gestión del conocimiento</w:t>
            </w:r>
          </w:p>
        </w:tc>
        <w:tc>
          <w:tcPr>
            <w:tcW w:w="1957" w:type="dxa"/>
            <w:vAlign w:val="center"/>
          </w:tcPr>
          <w:p w:rsidR="00B80199" w:rsidRPr="00F91078" w:rsidRDefault="00B80199" w:rsidP="00214537">
            <w:pPr>
              <w:pStyle w:val="Prrafodelista"/>
              <w:ind w:left="0"/>
              <w:rPr>
                <w:sz w:val="20"/>
                <w:szCs w:val="20"/>
              </w:rPr>
            </w:pPr>
            <w:r w:rsidRPr="00F91078">
              <w:rPr>
                <w:sz w:val="20"/>
                <w:szCs w:val="20"/>
              </w:rPr>
              <w:t>personal</w:t>
            </w:r>
          </w:p>
        </w:tc>
        <w:tc>
          <w:tcPr>
            <w:tcW w:w="2002" w:type="dxa"/>
            <w:vAlign w:val="center"/>
          </w:tcPr>
          <w:p w:rsidR="00B80199" w:rsidRPr="00F91078" w:rsidRDefault="00B80199" w:rsidP="00214537">
            <w:pPr>
              <w:pStyle w:val="Prrafodelista"/>
              <w:ind w:left="0"/>
              <w:rPr>
                <w:sz w:val="20"/>
                <w:szCs w:val="20"/>
              </w:rPr>
            </w:pPr>
            <w:r>
              <w:rPr>
                <w:sz w:val="20"/>
                <w:szCs w:val="20"/>
              </w:rPr>
              <w:t xml:space="preserve">Alta </w:t>
            </w:r>
          </w:p>
        </w:tc>
        <w:tc>
          <w:tcPr>
            <w:tcW w:w="2006" w:type="dxa"/>
            <w:vAlign w:val="center"/>
          </w:tcPr>
          <w:p w:rsidR="00B80199" w:rsidRPr="00F91078" w:rsidRDefault="00B80199" w:rsidP="00214537">
            <w:pPr>
              <w:pStyle w:val="Prrafodelista"/>
              <w:ind w:left="0"/>
              <w:rPr>
                <w:sz w:val="20"/>
                <w:szCs w:val="20"/>
              </w:rPr>
            </w:pPr>
            <w:r w:rsidRPr="00F91078">
              <w:rPr>
                <w:sz w:val="20"/>
                <w:szCs w:val="20"/>
              </w:rPr>
              <w:t>Socializar a todos los beneficios que trae la gestión del conocimiento para la empresa.</w:t>
            </w:r>
          </w:p>
        </w:tc>
      </w:tr>
      <w:tr w:rsidR="00B80199" w:rsidRPr="00F91078" w:rsidTr="00CF112C">
        <w:tc>
          <w:tcPr>
            <w:tcW w:w="2051" w:type="dxa"/>
            <w:vAlign w:val="center"/>
          </w:tcPr>
          <w:p w:rsidR="00B80199" w:rsidRPr="00F91078" w:rsidRDefault="00B80199" w:rsidP="00214537">
            <w:pPr>
              <w:pStyle w:val="Prrafodelista"/>
              <w:ind w:left="0"/>
              <w:rPr>
                <w:sz w:val="20"/>
                <w:szCs w:val="20"/>
              </w:rPr>
            </w:pPr>
            <w:r w:rsidRPr="00F91078">
              <w:rPr>
                <w:sz w:val="20"/>
                <w:szCs w:val="20"/>
              </w:rPr>
              <w:t>Perdida de la capacidad para analizar informaciones corporativas y atribuirles nuevos usos</w:t>
            </w:r>
          </w:p>
        </w:tc>
        <w:tc>
          <w:tcPr>
            <w:tcW w:w="1957" w:type="dxa"/>
            <w:vAlign w:val="center"/>
          </w:tcPr>
          <w:p w:rsidR="00B80199" w:rsidRPr="00F91078" w:rsidRDefault="00B80199" w:rsidP="00214537">
            <w:pPr>
              <w:pStyle w:val="Prrafodelista"/>
              <w:ind w:left="0"/>
              <w:rPr>
                <w:sz w:val="20"/>
                <w:szCs w:val="20"/>
              </w:rPr>
            </w:pPr>
            <w:r w:rsidRPr="00F91078">
              <w:rPr>
                <w:sz w:val="20"/>
                <w:szCs w:val="20"/>
              </w:rPr>
              <w:t>personal</w:t>
            </w:r>
          </w:p>
        </w:tc>
        <w:tc>
          <w:tcPr>
            <w:tcW w:w="2002" w:type="dxa"/>
            <w:vAlign w:val="center"/>
          </w:tcPr>
          <w:p w:rsidR="00B80199" w:rsidRPr="00F91078" w:rsidRDefault="00B80199" w:rsidP="00214537">
            <w:pPr>
              <w:pStyle w:val="Prrafodelista"/>
              <w:ind w:left="0"/>
              <w:rPr>
                <w:sz w:val="20"/>
                <w:szCs w:val="20"/>
              </w:rPr>
            </w:pPr>
            <w:r>
              <w:rPr>
                <w:sz w:val="20"/>
                <w:szCs w:val="20"/>
              </w:rPr>
              <w:t xml:space="preserve">Alta </w:t>
            </w:r>
          </w:p>
        </w:tc>
        <w:tc>
          <w:tcPr>
            <w:tcW w:w="2006" w:type="dxa"/>
            <w:vAlign w:val="center"/>
          </w:tcPr>
          <w:p w:rsidR="00B80199" w:rsidRPr="00F91078" w:rsidRDefault="00B80199" w:rsidP="00214537">
            <w:pPr>
              <w:pStyle w:val="Prrafodelista"/>
              <w:ind w:left="0"/>
              <w:rPr>
                <w:sz w:val="20"/>
                <w:szCs w:val="20"/>
              </w:rPr>
            </w:pPr>
            <w:r w:rsidRPr="00F91078">
              <w:rPr>
                <w:sz w:val="20"/>
                <w:szCs w:val="20"/>
              </w:rPr>
              <w:t>Capacitaciones en análisis de información y estudios del mercado</w:t>
            </w:r>
          </w:p>
        </w:tc>
      </w:tr>
      <w:tr w:rsidR="00B80199" w:rsidRPr="00F91078" w:rsidTr="00CF112C">
        <w:tc>
          <w:tcPr>
            <w:tcW w:w="2051" w:type="dxa"/>
            <w:vAlign w:val="center"/>
          </w:tcPr>
          <w:p w:rsidR="00B80199" w:rsidRPr="00F91078" w:rsidRDefault="00B80199" w:rsidP="00214537">
            <w:pPr>
              <w:pStyle w:val="Prrafodelista"/>
              <w:ind w:left="0"/>
              <w:rPr>
                <w:sz w:val="20"/>
                <w:szCs w:val="20"/>
              </w:rPr>
            </w:pPr>
          </w:p>
          <w:p w:rsidR="00B80199" w:rsidRPr="00F91078" w:rsidRDefault="00B80199" w:rsidP="00214537">
            <w:pPr>
              <w:pStyle w:val="Prrafodelista"/>
              <w:ind w:left="0"/>
              <w:rPr>
                <w:sz w:val="20"/>
                <w:szCs w:val="20"/>
              </w:rPr>
            </w:pPr>
            <w:r w:rsidRPr="00F91078">
              <w:rPr>
                <w:sz w:val="20"/>
                <w:szCs w:val="20"/>
              </w:rPr>
              <w:t>Pérdida de capacidad para crear procesos que habiliten a los trabajadores de cualquier local a acceder y utilizar información para conquistar nuevos mercados</w:t>
            </w:r>
          </w:p>
        </w:tc>
        <w:tc>
          <w:tcPr>
            <w:tcW w:w="1957" w:type="dxa"/>
            <w:vAlign w:val="center"/>
          </w:tcPr>
          <w:p w:rsidR="00B80199" w:rsidRPr="00F91078" w:rsidRDefault="00B80199" w:rsidP="00214537">
            <w:pPr>
              <w:pStyle w:val="Prrafodelista"/>
              <w:ind w:left="0"/>
              <w:rPr>
                <w:sz w:val="20"/>
                <w:szCs w:val="20"/>
              </w:rPr>
            </w:pPr>
            <w:r w:rsidRPr="00F91078">
              <w:rPr>
                <w:sz w:val="20"/>
                <w:szCs w:val="20"/>
              </w:rPr>
              <w:t>personal</w:t>
            </w:r>
          </w:p>
        </w:tc>
        <w:tc>
          <w:tcPr>
            <w:tcW w:w="2002" w:type="dxa"/>
            <w:vAlign w:val="center"/>
          </w:tcPr>
          <w:p w:rsidR="00B80199" w:rsidRPr="00F91078" w:rsidRDefault="00B80199" w:rsidP="00214537">
            <w:pPr>
              <w:pStyle w:val="Prrafodelista"/>
              <w:ind w:left="0"/>
              <w:rPr>
                <w:sz w:val="20"/>
                <w:szCs w:val="20"/>
              </w:rPr>
            </w:pPr>
            <w:r>
              <w:rPr>
                <w:sz w:val="20"/>
                <w:szCs w:val="20"/>
              </w:rPr>
              <w:t xml:space="preserve">Alta </w:t>
            </w:r>
          </w:p>
        </w:tc>
        <w:tc>
          <w:tcPr>
            <w:tcW w:w="2006" w:type="dxa"/>
            <w:vAlign w:val="center"/>
          </w:tcPr>
          <w:p w:rsidR="00B80199" w:rsidRPr="00F91078" w:rsidRDefault="00B80199" w:rsidP="00214537">
            <w:pPr>
              <w:pStyle w:val="Prrafodelista"/>
              <w:ind w:left="0"/>
              <w:rPr>
                <w:sz w:val="20"/>
                <w:szCs w:val="20"/>
              </w:rPr>
            </w:pPr>
            <w:r w:rsidRPr="00F91078">
              <w:rPr>
                <w:sz w:val="20"/>
                <w:szCs w:val="20"/>
              </w:rPr>
              <w:t xml:space="preserve">Asistencias a cursos de emprendimiento. </w:t>
            </w:r>
          </w:p>
        </w:tc>
      </w:tr>
      <w:tr w:rsidR="00F91078" w:rsidRPr="00F91078" w:rsidTr="00CF112C">
        <w:tc>
          <w:tcPr>
            <w:tcW w:w="2051" w:type="dxa"/>
            <w:vAlign w:val="center"/>
          </w:tcPr>
          <w:p w:rsidR="00F91078" w:rsidRPr="00F91078" w:rsidRDefault="00F91078" w:rsidP="00214537">
            <w:pPr>
              <w:pStyle w:val="Prrafodelista"/>
              <w:ind w:left="0"/>
              <w:rPr>
                <w:sz w:val="20"/>
                <w:szCs w:val="20"/>
              </w:rPr>
            </w:pPr>
            <w:r w:rsidRPr="00F91078">
              <w:rPr>
                <w:sz w:val="20"/>
                <w:szCs w:val="20"/>
              </w:rPr>
              <w:lastRenderedPageBreak/>
              <w:t>Perdida del capital intelectual de la organización</w:t>
            </w:r>
          </w:p>
        </w:tc>
        <w:tc>
          <w:tcPr>
            <w:tcW w:w="1957" w:type="dxa"/>
            <w:vAlign w:val="center"/>
          </w:tcPr>
          <w:p w:rsidR="00F91078" w:rsidRPr="00F91078" w:rsidRDefault="00F91078" w:rsidP="00214537">
            <w:pPr>
              <w:pStyle w:val="Prrafodelista"/>
              <w:ind w:left="0"/>
              <w:rPr>
                <w:sz w:val="20"/>
                <w:szCs w:val="20"/>
              </w:rPr>
            </w:pPr>
            <w:r w:rsidRPr="00F91078">
              <w:rPr>
                <w:sz w:val="20"/>
                <w:szCs w:val="20"/>
              </w:rPr>
              <w:t>personal</w:t>
            </w:r>
          </w:p>
        </w:tc>
        <w:tc>
          <w:tcPr>
            <w:tcW w:w="2002" w:type="dxa"/>
            <w:vAlign w:val="center"/>
          </w:tcPr>
          <w:p w:rsidR="00F91078" w:rsidRPr="00F91078" w:rsidRDefault="00F91078" w:rsidP="00214537">
            <w:pPr>
              <w:pStyle w:val="Prrafodelista"/>
              <w:ind w:left="0"/>
              <w:rPr>
                <w:sz w:val="20"/>
                <w:szCs w:val="20"/>
              </w:rPr>
            </w:pPr>
            <w:r w:rsidRPr="00F91078">
              <w:rPr>
                <w:sz w:val="20"/>
                <w:szCs w:val="20"/>
              </w:rPr>
              <w:t>Alta</w:t>
            </w:r>
          </w:p>
        </w:tc>
        <w:tc>
          <w:tcPr>
            <w:tcW w:w="2006" w:type="dxa"/>
            <w:vAlign w:val="center"/>
          </w:tcPr>
          <w:p w:rsidR="00F91078" w:rsidRPr="00F91078" w:rsidRDefault="00F91078" w:rsidP="00214537">
            <w:pPr>
              <w:autoSpaceDE w:val="0"/>
              <w:autoSpaceDN w:val="0"/>
              <w:adjustRightInd w:val="0"/>
              <w:rPr>
                <w:sz w:val="20"/>
                <w:szCs w:val="20"/>
              </w:rPr>
            </w:pPr>
            <w:r w:rsidRPr="00F91078">
              <w:rPr>
                <w:sz w:val="20"/>
                <w:szCs w:val="20"/>
              </w:rPr>
              <w:t>Educar a los empleados en la creación, uso y formas de compartir el conocimiento.</w:t>
            </w:r>
          </w:p>
        </w:tc>
      </w:tr>
      <w:tr w:rsidR="00F91078" w:rsidRPr="00F91078" w:rsidTr="00CF112C">
        <w:tc>
          <w:tcPr>
            <w:tcW w:w="2051" w:type="dxa"/>
            <w:vAlign w:val="center"/>
          </w:tcPr>
          <w:p w:rsidR="00F91078" w:rsidRPr="00F91078" w:rsidRDefault="00F91078" w:rsidP="00214537">
            <w:pPr>
              <w:pStyle w:val="Prrafodelista"/>
              <w:ind w:left="0"/>
              <w:rPr>
                <w:sz w:val="20"/>
                <w:szCs w:val="20"/>
              </w:rPr>
            </w:pPr>
            <w:r w:rsidRPr="00F91078">
              <w:rPr>
                <w:sz w:val="20"/>
                <w:szCs w:val="20"/>
              </w:rPr>
              <w:t>Quiebra del negocio</w:t>
            </w:r>
          </w:p>
        </w:tc>
        <w:tc>
          <w:tcPr>
            <w:tcW w:w="1957" w:type="dxa"/>
            <w:vAlign w:val="center"/>
          </w:tcPr>
          <w:p w:rsidR="00F91078" w:rsidRPr="00F91078" w:rsidRDefault="00F91078" w:rsidP="00214537">
            <w:pPr>
              <w:pStyle w:val="Prrafodelista"/>
              <w:ind w:left="0"/>
              <w:rPr>
                <w:sz w:val="20"/>
                <w:szCs w:val="20"/>
              </w:rPr>
            </w:pPr>
            <w:r w:rsidRPr="00F91078">
              <w:rPr>
                <w:sz w:val="20"/>
                <w:szCs w:val="20"/>
              </w:rPr>
              <w:t>organizacional</w:t>
            </w:r>
          </w:p>
        </w:tc>
        <w:tc>
          <w:tcPr>
            <w:tcW w:w="2002" w:type="dxa"/>
            <w:vAlign w:val="center"/>
          </w:tcPr>
          <w:p w:rsidR="00F91078" w:rsidRPr="00F91078" w:rsidRDefault="00F91078" w:rsidP="00214537">
            <w:pPr>
              <w:pStyle w:val="Prrafodelista"/>
              <w:ind w:left="0"/>
              <w:rPr>
                <w:sz w:val="20"/>
                <w:szCs w:val="20"/>
              </w:rPr>
            </w:pPr>
            <w:r w:rsidRPr="00F91078">
              <w:rPr>
                <w:sz w:val="20"/>
                <w:szCs w:val="20"/>
              </w:rPr>
              <w:t>Alta</w:t>
            </w:r>
          </w:p>
        </w:tc>
        <w:tc>
          <w:tcPr>
            <w:tcW w:w="2006" w:type="dxa"/>
            <w:vAlign w:val="center"/>
          </w:tcPr>
          <w:p w:rsidR="00F91078" w:rsidRDefault="00F91078" w:rsidP="00214537">
            <w:pPr>
              <w:pStyle w:val="Prrafodelista"/>
              <w:ind w:left="0"/>
              <w:rPr>
                <w:sz w:val="20"/>
                <w:szCs w:val="20"/>
              </w:rPr>
            </w:pPr>
            <w:r w:rsidRPr="00F91078">
              <w:rPr>
                <w:sz w:val="20"/>
                <w:szCs w:val="20"/>
              </w:rPr>
              <w:t>Implementar un nuevo modelo de gestión del conocimiento.</w:t>
            </w:r>
          </w:p>
          <w:p w:rsidR="00A67301" w:rsidRPr="00F91078" w:rsidRDefault="00A67301" w:rsidP="00214537">
            <w:pPr>
              <w:pStyle w:val="Prrafodelista"/>
              <w:ind w:left="0"/>
              <w:rPr>
                <w:sz w:val="20"/>
                <w:szCs w:val="20"/>
              </w:rPr>
            </w:pPr>
          </w:p>
        </w:tc>
      </w:tr>
      <w:tr w:rsidR="00F91078" w:rsidRPr="00F91078" w:rsidTr="00CF112C">
        <w:tc>
          <w:tcPr>
            <w:tcW w:w="2051" w:type="dxa"/>
            <w:vAlign w:val="center"/>
          </w:tcPr>
          <w:p w:rsidR="00F91078" w:rsidRPr="00F91078" w:rsidRDefault="00F91078" w:rsidP="00214537">
            <w:pPr>
              <w:pStyle w:val="Prrafodelista"/>
              <w:ind w:left="0"/>
              <w:rPr>
                <w:sz w:val="20"/>
                <w:szCs w:val="20"/>
              </w:rPr>
            </w:pPr>
            <w:r w:rsidRPr="00F91078">
              <w:rPr>
                <w:sz w:val="20"/>
                <w:szCs w:val="20"/>
              </w:rPr>
              <w:t>Aislamiento de la organización</w:t>
            </w:r>
          </w:p>
        </w:tc>
        <w:tc>
          <w:tcPr>
            <w:tcW w:w="1957" w:type="dxa"/>
            <w:vAlign w:val="center"/>
          </w:tcPr>
          <w:p w:rsidR="00F91078" w:rsidRPr="00F91078" w:rsidRDefault="00F91078" w:rsidP="00214537">
            <w:pPr>
              <w:pStyle w:val="Prrafodelista"/>
              <w:ind w:left="0"/>
              <w:rPr>
                <w:sz w:val="20"/>
                <w:szCs w:val="20"/>
              </w:rPr>
            </w:pPr>
            <w:r w:rsidRPr="00F91078">
              <w:rPr>
                <w:sz w:val="20"/>
                <w:szCs w:val="20"/>
              </w:rPr>
              <w:t>organizacional</w:t>
            </w:r>
          </w:p>
        </w:tc>
        <w:tc>
          <w:tcPr>
            <w:tcW w:w="2002" w:type="dxa"/>
            <w:vAlign w:val="center"/>
          </w:tcPr>
          <w:p w:rsidR="00F91078" w:rsidRPr="00F91078" w:rsidRDefault="00F91078" w:rsidP="00214537">
            <w:pPr>
              <w:pStyle w:val="Prrafodelista"/>
              <w:ind w:left="0"/>
              <w:rPr>
                <w:sz w:val="20"/>
                <w:szCs w:val="20"/>
              </w:rPr>
            </w:pPr>
            <w:r w:rsidRPr="00F91078">
              <w:rPr>
                <w:sz w:val="20"/>
                <w:szCs w:val="20"/>
              </w:rPr>
              <w:t>Alta</w:t>
            </w:r>
          </w:p>
        </w:tc>
        <w:tc>
          <w:tcPr>
            <w:tcW w:w="2006" w:type="dxa"/>
            <w:vAlign w:val="center"/>
          </w:tcPr>
          <w:p w:rsidR="00F91078" w:rsidRPr="00F91078" w:rsidRDefault="00F91078" w:rsidP="00214537">
            <w:pPr>
              <w:pStyle w:val="Prrafodelista"/>
              <w:ind w:left="0"/>
              <w:rPr>
                <w:sz w:val="20"/>
                <w:szCs w:val="20"/>
              </w:rPr>
            </w:pPr>
            <w:r w:rsidRPr="00F91078">
              <w:rPr>
                <w:sz w:val="20"/>
                <w:szCs w:val="20"/>
              </w:rPr>
              <w:t>Buscar nuevos mercados y formas de comunicación y de negocios con el entorno.</w:t>
            </w:r>
          </w:p>
        </w:tc>
      </w:tr>
      <w:tr w:rsidR="00F91078" w:rsidRPr="00F91078" w:rsidTr="00CF112C">
        <w:tc>
          <w:tcPr>
            <w:tcW w:w="2051" w:type="dxa"/>
            <w:vAlign w:val="center"/>
          </w:tcPr>
          <w:p w:rsidR="00F91078" w:rsidRPr="00F91078" w:rsidRDefault="00F91078" w:rsidP="00214537">
            <w:pPr>
              <w:pStyle w:val="Prrafodelista"/>
              <w:ind w:left="0"/>
              <w:rPr>
                <w:sz w:val="20"/>
                <w:szCs w:val="20"/>
              </w:rPr>
            </w:pPr>
            <w:r w:rsidRPr="00F91078">
              <w:rPr>
                <w:sz w:val="20"/>
                <w:szCs w:val="20"/>
              </w:rPr>
              <w:t>Baja productividad</w:t>
            </w:r>
          </w:p>
        </w:tc>
        <w:tc>
          <w:tcPr>
            <w:tcW w:w="1957" w:type="dxa"/>
            <w:vAlign w:val="center"/>
          </w:tcPr>
          <w:p w:rsidR="00F91078" w:rsidRPr="00F91078" w:rsidRDefault="00F91078" w:rsidP="00214537">
            <w:pPr>
              <w:pStyle w:val="Prrafodelista"/>
              <w:ind w:left="0"/>
              <w:rPr>
                <w:sz w:val="20"/>
                <w:szCs w:val="20"/>
              </w:rPr>
            </w:pPr>
            <w:r w:rsidRPr="00F91078">
              <w:rPr>
                <w:sz w:val="20"/>
                <w:szCs w:val="20"/>
              </w:rPr>
              <w:t>personal</w:t>
            </w:r>
          </w:p>
        </w:tc>
        <w:tc>
          <w:tcPr>
            <w:tcW w:w="2002" w:type="dxa"/>
            <w:vAlign w:val="center"/>
          </w:tcPr>
          <w:p w:rsidR="00F91078" w:rsidRPr="00F91078" w:rsidRDefault="00F91078" w:rsidP="00214537">
            <w:pPr>
              <w:pStyle w:val="Prrafodelista"/>
              <w:ind w:left="0"/>
              <w:rPr>
                <w:sz w:val="20"/>
                <w:szCs w:val="20"/>
              </w:rPr>
            </w:pPr>
            <w:r w:rsidRPr="00F91078">
              <w:rPr>
                <w:sz w:val="20"/>
                <w:szCs w:val="20"/>
              </w:rPr>
              <w:t>Alta</w:t>
            </w:r>
          </w:p>
        </w:tc>
        <w:tc>
          <w:tcPr>
            <w:tcW w:w="2006" w:type="dxa"/>
            <w:vAlign w:val="center"/>
          </w:tcPr>
          <w:p w:rsidR="00F91078" w:rsidRPr="00F91078" w:rsidRDefault="00F91078" w:rsidP="00214537">
            <w:pPr>
              <w:pStyle w:val="Prrafodelista"/>
              <w:ind w:left="0"/>
              <w:rPr>
                <w:sz w:val="20"/>
                <w:szCs w:val="20"/>
              </w:rPr>
            </w:pPr>
            <w:r w:rsidRPr="00F91078">
              <w:rPr>
                <w:sz w:val="20"/>
                <w:szCs w:val="20"/>
              </w:rPr>
              <w:t>Brindar incentivos y estímulos al personal para que mejore su rendimiento.</w:t>
            </w:r>
          </w:p>
        </w:tc>
      </w:tr>
    </w:tbl>
    <w:p w:rsidR="00F91078" w:rsidRDefault="00F91078" w:rsidP="00CF112C">
      <w:pPr>
        <w:spacing w:after="200" w:line="360" w:lineRule="auto"/>
      </w:pPr>
    </w:p>
    <w:p w:rsidR="00F91078" w:rsidRPr="005E0AA4" w:rsidRDefault="00F91078" w:rsidP="00F91078">
      <w:pPr>
        <w:pStyle w:val="Prrafodelista"/>
        <w:numPr>
          <w:ilvl w:val="1"/>
          <w:numId w:val="1"/>
        </w:numPr>
        <w:spacing w:after="200" w:line="360" w:lineRule="auto"/>
        <w:rPr>
          <w:b/>
        </w:rPr>
      </w:pPr>
      <w:r w:rsidRPr="005E0AA4">
        <w:rPr>
          <w:b/>
        </w:rPr>
        <w:t>Diseñe un esquema gráfico en donde usted explique la importancia de implementar un sistema de gestión empresarial que tenga como soporte la inteligencia empresarial, el conocimiento explícito, el conocimiento tácito, la propiedad intelectual y la tecnología del conocimiento.</w:t>
      </w:r>
    </w:p>
    <w:p w:rsidR="00F91078" w:rsidRDefault="00530135" w:rsidP="00530135">
      <w:pPr>
        <w:pStyle w:val="Prrafodelista"/>
        <w:spacing w:after="200" w:line="360" w:lineRule="auto"/>
        <w:ind w:left="0"/>
      </w:pPr>
      <w:r>
        <w:rPr>
          <w:noProof/>
          <w:lang w:val="es-CO" w:eastAsia="es-CO"/>
        </w:rPr>
        <w:t>:</w:t>
      </w:r>
      <w:r>
        <w:rPr>
          <w:noProof/>
          <w:lang w:val="es-CO" w:eastAsia="es-CO"/>
        </w:rPr>
        <w:drawing>
          <wp:inline distT="0" distB="0" distL="0" distR="0">
            <wp:extent cx="5318151" cy="3240633"/>
            <wp:effectExtent l="0" t="0" r="0" b="0"/>
            <wp:docPr id="2" name="Imagen 2" descr="D:\LUISA U\Gerencia de Sistemas\Sistema gestió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LUISA U\Gerencia de Sistemas\Sistema gestión.jpg"/>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320299" cy="3241942"/>
                    </a:xfrm>
                    <a:prstGeom prst="rect">
                      <a:avLst/>
                    </a:prstGeom>
                    <a:noFill/>
                    <a:ln>
                      <a:noFill/>
                    </a:ln>
                  </pic:spPr>
                </pic:pic>
              </a:graphicData>
            </a:graphic>
          </wp:inline>
        </w:drawing>
      </w:r>
    </w:p>
    <w:p w:rsidR="00F91078" w:rsidRDefault="00530135" w:rsidP="00F91078">
      <w:pPr>
        <w:pStyle w:val="Prrafodelista"/>
      </w:pPr>
      <w:r>
        <w:t>Fuente: Elaboración Propia</w:t>
      </w:r>
    </w:p>
    <w:p w:rsidR="00F91078" w:rsidRDefault="00F91078" w:rsidP="00F91078">
      <w:pPr>
        <w:pStyle w:val="Prrafodelista"/>
      </w:pPr>
    </w:p>
    <w:p w:rsidR="00F91078" w:rsidRDefault="00F91078" w:rsidP="00B80199"/>
    <w:p w:rsidR="00F91078" w:rsidRPr="005E0AA4" w:rsidRDefault="00F91078" w:rsidP="00F91078">
      <w:pPr>
        <w:pStyle w:val="Prrafodelista"/>
        <w:numPr>
          <w:ilvl w:val="1"/>
          <w:numId w:val="1"/>
        </w:numPr>
        <w:spacing w:after="200" w:line="360" w:lineRule="auto"/>
        <w:rPr>
          <w:b/>
        </w:rPr>
      </w:pPr>
      <w:r w:rsidRPr="005E0AA4">
        <w:rPr>
          <w:b/>
        </w:rPr>
        <w:lastRenderedPageBreak/>
        <w:t xml:space="preserve"> Elabore un diagrama de colaboración acerca de la gerencia del conocimiento y sus sistemas de soporte (tenga presente la generación.</w:t>
      </w:r>
    </w:p>
    <w:p w:rsidR="00F91078" w:rsidRDefault="00F91078" w:rsidP="00F91078">
      <w:pPr>
        <w:pStyle w:val="Prrafodelista"/>
        <w:spacing w:after="200" w:line="360" w:lineRule="auto"/>
        <w:ind w:left="420"/>
      </w:pPr>
    </w:p>
    <w:p w:rsidR="00F91078" w:rsidRDefault="006E3779" w:rsidP="0093383E">
      <w:pPr>
        <w:pStyle w:val="Prrafodelista"/>
        <w:spacing w:after="200" w:line="360" w:lineRule="auto"/>
        <w:ind w:left="0"/>
      </w:pPr>
      <w:r>
        <w:rPr>
          <w:noProof/>
          <w:lang w:val="es-CO" w:eastAsia="es-CO"/>
        </w:rPr>
        <w:drawing>
          <wp:inline distT="0" distB="0" distL="0" distR="0">
            <wp:extent cx="5219700" cy="2347248"/>
            <wp:effectExtent l="19050" t="0" r="0" b="0"/>
            <wp:docPr id="3" name="Imagen 2" descr="C:\Users\Luisa\Downloads\GENERACION CONOCIMIEN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uisa\Downloads\GENERACION CONOCIMIENTO.jpg"/>
                    <pic:cNvPicPr>
                      <a:picLocks noChangeAspect="1" noChangeArrowheads="1"/>
                    </pic:cNvPicPr>
                  </pic:nvPicPr>
                  <pic:blipFill>
                    <a:blip r:embed="rId37" cstate="print"/>
                    <a:srcRect/>
                    <a:stretch>
                      <a:fillRect/>
                    </a:stretch>
                  </pic:blipFill>
                  <pic:spPr bwMode="auto">
                    <a:xfrm>
                      <a:off x="0" y="0"/>
                      <a:ext cx="5219700" cy="2347248"/>
                    </a:xfrm>
                    <a:prstGeom prst="rect">
                      <a:avLst/>
                    </a:prstGeom>
                    <a:noFill/>
                    <a:ln w="9525">
                      <a:noFill/>
                      <a:miter lim="800000"/>
                      <a:headEnd/>
                      <a:tailEnd/>
                    </a:ln>
                  </pic:spPr>
                </pic:pic>
              </a:graphicData>
            </a:graphic>
          </wp:inline>
        </w:drawing>
      </w:r>
    </w:p>
    <w:p w:rsidR="00ED6B2A" w:rsidRDefault="00ED6B2A" w:rsidP="00F91078">
      <w:pPr>
        <w:pStyle w:val="Prrafodelista"/>
        <w:spacing w:after="200" w:line="360" w:lineRule="auto"/>
        <w:ind w:left="420"/>
      </w:pPr>
      <w:r>
        <w:t>Fuente: Elaboración Propia</w:t>
      </w:r>
    </w:p>
    <w:p w:rsidR="00A41E2D" w:rsidRDefault="00A41E2D" w:rsidP="00F91078">
      <w:pPr>
        <w:pStyle w:val="Prrafodelista"/>
        <w:spacing w:after="200" w:line="360" w:lineRule="auto"/>
        <w:ind w:left="420"/>
      </w:pPr>
    </w:p>
    <w:p w:rsidR="006E3779" w:rsidRDefault="006E3779" w:rsidP="006E3779">
      <w:pPr>
        <w:rPr>
          <w:b/>
          <w:i/>
          <w:color w:val="FF0000"/>
          <w:sz w:val="28"/>
          <w:szCs w:val="28"/>
        </w:rPr>
      </w:pPr>
      <w:r w:rsidRPr="00BF58C3">
        <w:rPr>
          <w:b/>
          <w:i/>
          <w:color w:val="FF0000"/>
          <w:sz w:val="28"/>
          <w:szCs w:val="28"/>
        </w:rPr>
        <w:t>Elabore los siguientes Productos gráficos</w:t>
      </w:r>
    </w:p>
    <w:p w:rsidR="006E3779" w:rsidRPr="006E3779" w:rsidRDefault="006E3779" w:rsidP="006E3779">
      <w:pPr>
        <w:rPr>
          <w:b/>
          <w:i/>
        </w:rPr>
      </w:pPr>
      <w:r w:rsidRPr="00BF58C3">
        <w:rPr>
          <w:b/>
          <w:i/>
          <w:color w:val="FF0000"/>
          <w:sz w:val="28"/>
          <w:szCs w:val="28"/>
        </w:rPr>
        <w:br/>
      </w:r>
      <w:r w:rsidRPr="006E3779">
        <w:rPr>
          <w:b/>
          <w:i/>
        </w:rPr>
        <w:t>2.1 Mentefacto (tema: significado básico de un sistema de información)</w:t>
      </w:r>
    </w:p>
    <w:p w:rsidR="005B3177" w:rsidRDefault="005B3177" w:rsidP="006E3779">
      <w:pPr>
        <w:rPr>
          <w:b/>
          <w:i/>
        </w:rPr>
      </w:pPr>
      <w:r>
        <w:rPr>
          <w:i/>
          <w:noProof/>
          <w:lang w:val="es-CO" w:eastAsia="es-CO"/>
        </w:rPr>
        <w:drawing>
          <wp:inline distT="0" distB="0" distL="0" distR="0">
            <wp:extent cx="5219700" cy="2975673"/>
            <wp:effectExtent l="19050" t="0" r="0" b="0"/>
            <wp:docPr id="4" name="Imagen 3" descr="C:\Users\Luisa\Downloads\MENTEFAC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uisa\Downloads\MENTEFACTO.jpg"/>
                    <pic:cNvPicPr>
                      <a:picLocks noChangeAspect="1" noChangeArrowheads="1"/>
                    </pic:cNvPicPr>
                  </pic:nvPicPr>
                  <pic:blipFill>
                    <a:blip r:embed="rId38" cstate="print"/>
                    <a:srcRect/>
                    <a:stretch>
                      <a:fillRect/>
                    </a:stretch>
                  </pic:blipFill>
                  <pic:spPr bwMode="auto">
                    <a:xfrm>
                      <a:off x="0" y="0"/>
                      <a:ext cx="5219700" cy="2975673"/>
                    </a:xfrm>
                    <a:prstGeom prst="rect">
                      <a:avLst/>
                    </a:prstGeom>
                    <a:noFill/>
                    <a:ln w="9525">
                      <a:noFill/>
                      <a:miter lim="800000"/>
                      <a:headEnd/>
                      <a:tailEnd/>
                    </a:ln>
                  </pic:spPr>
                </pic:pic>
              </a:graphicData>
            </a:graphic>
          </wp:inline>
        </w:drawing>
      </w:r>
    </w:p>
    <w:p w:rsidR="005B3177" w:rsidRPr="005B3177" w:rsidRDefault="005B3177" w:rsidP="006E3779">
      <w:r w:rsidRPr="005B3177">
        <w:t>Fuente: Elaboración Propia</w:t>
      </w:r>
    </w:p>
    <w:p w:rsidR="005B3177" w:rsidRPr="005B3177" w:rsidRDefault="005B3177" w:rsidP="006E3779"/>
    <w:p w:rsidR="00A41E2D" w:rsidRDefault="00A41E2D" w:rsidP="006E3779">
      <w:pPr>
        <w:rPr>
          <w:i/>
        </w:rPr>
      </w:pPr>
    </w:p>
    <w:p w:rsidR="003C2AF3" w:rsidRDefault="003C2AF3" w:rsidP="006E3779">
      <w:pPr>
        <w:rPr>
          <w:i/>
        </w:rPr>
      </w:pPr>
    </w:p>
    <w:p w:rsidR="006E3779" w:rsidRDefault="006E3779" w:rsidP="006E3779">
      <w:pPr>
        <w:rPr>
          <w:b/>
          <w:i/>
        </w:rPr>
      </w:pPr>
      <w:r w:rsidRPr="006E3779">
        <w:rPr>
          <w:i/>
        </w:rPr>
        <w:lastRenderedPageBreak/>
        <w:br/>
      </w:r>
      <w:r w:rsidRPr="006E3779">
        <w:rPr>
          <w:b/>
          <w:i/>
        </w:rPr>
        <w:t>2.2 Mapa mental (tema: la buena gerencia del conocimiento como resultado de una buena toma de decisiones)</w:t>
      </w:r>
    </w:p>
    <w:p w:rsidR="005B3177" w:rsidRDefault="005B3177" w:rsidP="003C2AF3">
      <w:pPr>
        <w:jc w:val="center"/>
        <w:rPr>
          <w:b/>
          <w:i/>
        </w:rPr>
      </w:pPr>
      <w:r>
        <w:rPr>
          <w:b/>
          <w:i/>
          <w:noProof/>
          <w:lang w:val="es-CO" w:eastAsia="es-CO"/>
        </w:rPr>
        <w:drawing>
          <wp:inline distT="0" distB="0" distL="0" distR="0">
            <wp:extent cx="4746929" cy="3547199"/>
            <wp:effectExtent l="0" t="0" r="0" b="0"/>
            <wp:docPr id="5" name="Imagen 4" descr="C:\Users\Luisa\Downloads\MAPA ME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uisa\Downloads\MAPA MENTAL.jpg"/>
                    <pic:cNvPicPr>
                      <a:picLocks noChangeAspect="1" noChangeArrowheads="1"/>
                    </pic:cNvPicPr>
                  </pic:nvPicPr>
                  <pic:blipFill>
                    <a:blip r:embed="rId39" cstate="print"/>
                    <a:srcRect/>
                    <a:stretch>
                      <a:fillRect/>
                    </a:stretch>
                  </pic:blipFill>
                  <pic:spPr bwMode="auto">
                    <a:xfrm>
                      <a:off x="0" y="0"/>
                      <a:ext cx="4762168" cy="3558587"/>
                    </a:xfrm>
                    <a:prstGeom prst="rect">
                      <a:avLst/>
                    </a:prstGeom>
                    <a:noFill/>
                    <a:ln w="9525">
                      <a:noFill/>
                      <a:miter lim="800000"/>
                      <a:headEnd/>
                      <a:tailEnd/>
                    </a:ln>
                  </pic:spPr>
                </pic:pic>
              </a:graphicData>
            </a:graphic>
          </wp:inline>
        </w:drawing>
      </w:r>
    </w:p>
    <w:p w:rsidR="005B3177" w:rsidRPr="005B3177" w:rsidRDefault="005B3177" w:rsidP="005B3177">
      <w:pPr>
        <w:tabs>
          <w:tab w:val="left" w:pos="2676"/>
        </w:tabs>
      </w:pPr>
      <w:r w:rsidRPr="005B3177">
        <w:t>Fuente:</w:t>
      </w:r>
      <w:r>
        <w:t xml:space="preserve"> Elaboración </w:t>
      </w:r>
      <w:r w:rsidRPr="005B3177">
        <w:t xml:space="preserve"> propia </w:t>
      </w:r>
    </w:p>
    <w:p w:rsidR="005B3177" w:rsidRDefault="006E3779" w:rsidP="006E3779">
      <w:pPr>
        <w:rPr>
          <w:b/>
          <w:i/>
        </w:rPr>
      </w:pPr>
      <w:r w:rsidRPr="006E3779">
        <w:rPr>
          <w:b/>
          <w:i/>
        </w:rPr>
        <w:br/>
        <w:t>2.3 Mapa conceptual (tema: El conocimiento tácito como apoyo a la gran labor que desarrolla el ser humano)</w:t>
      </w:r>
    </w:p>
    <w:p w:rsidR="00F010DB" w:rsidRDefault="00F010DB" w:rsidP="006E3779">
      <w:pPr>
        <w:rPr>
          <w:b/>
          <w:i/>
        </w:rPr>
      </w:pPr>
    </w:p>
    <w:p w:rsidR="00F010DB" w:rsidRDefault="005B3177" w:rsidP="006E3779">
      <w:r>
        <w:rPr>
          <w:b/>
          <w:i/>
          <w:noProof/>
          <w:lang w:val="es-CO" w:eastAsia="es-CO"/>
        </w:rPr>
        <w:drawing>
          <wp:inline distT="0" distB="0" distL="0" distR="0">
            <wp:extent cx="5219700" cy="3006687"/>
            <wp:effectExtent l="19050" t="0" r="0" b="0"/>
            <wp:docPr id="6" name="Imagen 5" descr="C:\Users\Luisa\Downloads\MAPA CONCEPTU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uisa\Downloads\MAPA CONCEPTUAL.jpg"/>
                    <pic:cNvPicPr>
                      <a:picLocks noChangeAspect="1" noChangeArrowheads="1"/>
                    </pic:cNvPicPr>
                  </pic:nvPicPr>
                  <pic:blipFill>
                    <a:blip r:embed="rId40" cstate="print"/>
                    <a:srcRect/>
                    <a:stretch>
                      <a:fillRect/>
                    </a:stretch>
                  </pic:blipFill>
                  <pic:spPr bwMode="auto">
                    <a:xfrm>
                      <a:off x="0" y="0"/>
                      <a:ext cx="5219700" cy="3006687"/>
                    </a:xfrm>
                    <a:prstGeom prst="rect">
                      <a:avLst/>
                    </a:prstGeom>
                    <a:noFill/>
                    <a:ln w="9525">
                      <a:noFill/>
                      <a:miter lim="800000"/>
                      <a:headEnd/>
                      <a:tailEnd/>
                    </a:ln>
                  </pic:spPr>
                </pic:pic>
              </a:graphicData>
            </a:graphic>
          </wp:inline>
        </w:drawing>
      </w:r>
    </w:p>
    <w:p w:rsidR="00F010DB" w:rsidRDefault="00F010DB" w:rsidP="006E3779"/>
    <w:p w:rsidR="00F010DB" w:rsidRDefault="005B3177" w:rsidP="006E3779">
      <w:pPr>
        <w:rPr>
          <w:b/>
          <w:i/>
        </w:rPr>
      </w:pPr>
      <w:r w:rsidRPr="005B3177">
        <w:t>Fuente: Elaboración propia</w:t>
      </w:r>
    </w:p>
    <w:p w:rsidR="005B3177" w:rsidRDefault="006E3779" w:rsidP="006E3779">
      <w:pPr>
        <w:rPr>
          <w:b/>
          <w:i/>
        </w:rPr>
      </w:pPr>
      <w:r w:rsidRPr="005B3177">
        <w:rPr>
          <w:b/>
          <w:i/>
        </w:rPr>
        <w:lastRenderedPageBreak/>
        <w:br/>
      </w:r>
      <w:r w:rsidRPr="006E3779">
        <w:rPr>
          <w:b/>
          <w:i/>
        </w:rPr>
        <w:t>2.4 Árbol de decisión (tema: la información como principal activo de la organización)</w:t>
      </w:r>
    </w:p>
    <w:p w:rsidR="00F010DB" w:rsidRDefault="00F010DB" w:rsidP="00F010DB">
      <w:pPr>
        <w:rPr>
          <w:b/>
          <w:i/>
        </w:rPr>
      </w:pPr>
      <w:r>
        <w:rPr>
          <w:b/>
          <w:i/>
          <w:noProof/>
          <w:lang w:val="es-CO" w:eastAsia="es-CO"/>
        </w:rPr>
        <w:drawing>
          <wp:inline distT="0" distB="0" distL="0" distR="0">
            <wp:extent cx="5219700" cy="2768328"/>
            <wp:effectExtent l="19050" t="0" r="0" b="0"/>
            <wp:docPr id="1" name="Imagen 2" descr="C:\Users\Luisa\Downloads\ARBOL DE DESIC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uisa\Downloads\ARBOL DE DESICION.jpg"/>
                    <pic:cNvPicPr>
                      <a:picLocks noChangeAspect="1" noChangeArrowheads="1"/>
                    </pic:cNvPicPr>
                  </pic:nvPicPr>
                  <pic:blipFill>
                    <a:blip r:embed="rId41" cstate="print"/>
                    <a:srcRect/>
                    <a:stretch>
                      <a:fillRect/>
                    </a:stretch>
                  </pic:blipFill>
                  <pic:spPr bwMode="auto">
                    <a:xfrm>
                      <a:off x="0" y="0"/>
                      <a:ext cx="5219700" cy="2768328"/>
                    </a:xfrm>
                    <a:prstGeom prst="rect">
                      <a:avLst/>
                    </a:prstGeom>
                    <a:noFill/>
                    <a:ln w="9525">
                      <a:noFill/>
                      <a:miter lim="800000"/>
                      <a:headEnd/>
                      <a:tailEnd/>
                    </a:ln>
                  </pic:spPr>
                </pic:pic>
              </a:graphicData>
            </a:graphic>
          </wp:inline>
        </w:drawing>
      </w:r>
      <w:r w:rsidRPr="00F010DB">
        <w:t xml:space="preserve"> </w:t>
      </w:r>
      <w:r w:rsidRPr="005B3177">
        <w:t>Fuente: Elaboración propia</w:t>
      </w:r>
    </w:p>
    <w:p w:rsidR="00F010DB" w:rsidRDefault="006E3779" w:rsidP="006E3779">
      <w:pPr>
        <w:rPr>
          <w:b/>
          <w:i/>
        </w:rPr>
      </w:pPr>
      <w:r w:rsidRPr="006E3779">
        <w:rPr>
          <w:b/>
          <w:i/>
        </w:rPr>
        <w:br/>
        <w:t>2.</w:t>
      </w:r>
      <w:r w:rsidR="00F101DF">
        <w:rPr>
          <w:b/>
          <w:i/>
        </w:rPr>
        <w:t>5</w:t>
      </w:r>
      <w:r w:rsidRPr="006E3779">
        <w:rPr>
          <w:b/>
          <w:i/>
        </w:rPr>
        <w:t xml:space="preserve"> Cono del aprendizaje (tema: El ser humano como elemento principal de la organización)</w:t>
      </w:r>
    </w:p>
    <w:p w:rsidR="00A41E2D" w:rsidRDefault="00A41E2D" w:rsidP="006E3779">
      <w:pPr>
        <w:rPr>
          <w:b/>
          <w:i/>
        </w:rPr>
      </w:pPr>
    </w:p>
    <w:p w:rsidR="00CE0699" w:rsidRDefault="00D460BD" w:rsidP="006E3779">
      <w:pPr>
        <w:rPr>
          <w:b/>
          <w:i/>
        </w:rPr>
      </w:pPr>
      <w:r>
        <w:rPr>
          <w:b/>
          <w:i/>
          <w:noProof/>
          <w:color w:val="FF0000"/>
          <w:lang w:val="es-CO" w:eastAsia="es-CO"/>
        </w:rPr>
        <mc:AlternateContent>
          <mc:Choice Requires="wps">
            <w:drawing>
              <wp:anchor distT="0" distB="0" distL="114300" distR="114300" simplePos="0" relativeHeight="251661312" behindDoc="0" locked="0" layoutInCell="1" allowOverlap="1">
                <wp:simplePos x="0" y="0"/>
                <wp:positionH relativeFrom="column">
                  <wp:posOffset>-298450</wp:posOffset>
                </wp:positionH>
                <wp:positionV relativeFrom="paragraph">
                  <wp:posOffset>93345</wp:posOffset>
                </wp:positionV>
                <wp:extent cx="3594100" cy="4245610"/>
                <wp:effectExtent l="53975" t="74295" r="66675" b="52070"/>
                <wp:wrapNone/>
                <wp:docPr id="79" name="AutoShap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4100" cy="4245610"/>
                        </a:xfrm>
                        <a:prstGeom prst="triangle">
                          <a:avLst>
                            <a:gd name="adj" fmla="val 50000"/>
                          </a:avLst>
                        </a:prstGeom>
                        <a:solidFill>
                          <a:schemeClr val="accent5">
                            <a:lumMod val="100000"/>
                            <a:lumOff val="0"/>
                          </a:schemeClr>
                        </a:solidFill>
                        <a:ln w="38100">
                          <a:solidFill>
                            <a:schemeClr val="lt1">
                              <a:lumMod val="95000"/>
                              <a:lumOff val="0"/>
                            </a:schemeClr>
                          </a:solidFill>
                          <a:miter lim="800000"/>
                          <a:headEnd/>
                          <a:tailEnd/>
                        </a:ln>
                        <a:effectLst>
                          <a:outerShdw dist="28398" dir="3806097" algn="ctr" rotWithShape="0">
                            <a:schemeClr val="accent5">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67" o:spid="_x0000_s1026" type="#_x0000_t5" style="position:absolute;margin-left:-23.5pt;margin-top:7.35pt;width:283pt;height:334.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" fillcolor="#4bacc6 [3208]" strokecolor="#f2f2f2 [3041]" strokeweight="3pt">
                <v:shadow on="t" color="#205867 [1608]" opacity=".5" offset="1pt"/>
              </v:shape>
            </w:pict>
          </mc:Fallback>
        </mc:AlternateContent>
      </w:r>
    </w:p>
    <w:p w:rsidR="00A41E2D" w:rsidRDefault="00A41E2D" w:rsidP="006E3779">
      <w:pPr>
        <w:rPr>
          <w:b/>
          <w:i/>
        </w:rPr>
      </w:pPr>
    </w:p>
    <w:p w:rsidR="002D59BB" w:rsidRDefault="002D59BB" w:rsidP="006E3779">
      <w:pPr>
        <w:rPr>
          <w:b/>
          <w:i/>
        </w:rPr>
      </w:pPr>
    </w:p>
    <w:p w:rsidR="00A41E2D" w:rsidRDefault="00D460BD" w:rsidP="006E3779">
      <w:pPr>
        <w:rPr>
          <w:b/>
          <w:i/>
        </w:rPr>
      </w:pPr>
      <w:r>
        <w:rPr>
          <w:noProof/>
          <w:lang w:val="es-CO" w:eastAsia="es-CO"/>
        </w:rPr>
        <mc:AlternateContent>
          <mc:Choice Requires="wps">
            <w:drawing>
              <wp:anchor distT="45720" distB="45720" distL="114300" distR="114300" simplePos="0" relativeHeight="251668480" behindDoc="0" locked="0" layoutInCell="1" allowOverlap="1">
                <wp:simplePos x="0" y="0"/>
                <wp:positionH relativeFrom="column">
                  <wp:posOffset>1880235</wp:posOffset>
                </wp:positionH>
                <wp:positionV relativeFrom="paragraph">
                  <wp:posOffset>135255</wp:posOffset>
                </wp:positionV>
                <wp:extent cx="2084070" cy="341630"/>
                <wp:effectExtent l="3810" t="1905" r="0" b="0"/>
                <wp:wrapSquare wrapText="bothSides"/>
                <wp:docPr id="7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40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22301" w:rsidRDefault="00A22301">
                            <w:r>
                              <w:t>Conocimiento Tácito</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148.05pt;margin-top:10.65pt;width:164.1pt;height:26.9pt;z-index:25166848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" stroked="f">
                <v:textbox>
                  <w:txbxContent>
                    <w:p w:rsidR="00A22301" w:rsidRDefault="00A22301">
                      <w:r>
                        <w:t>Conocimiento Tácito</w:t>
                      </w:r>
                    </w:p>
                  </w:txbxContent>
                </v:textbox>
                <w10:wrap type="square"/>
              </v:shape>
            </w:pict>
          </mc:Fallback>
        </mc:AlternateContent>
      </w:r>
    </w:p>
    <w:p w:rsidR="00A41E2D" w:rsidRDefault="00A41E2D" w:rsidP="006E3779">
      <w:pPr>
        <w:rPr>
          <w:b/>
          <w:i/>
        </w:rPr>
      </w:pPr>
    </w:p>
    <w:p w:rsidR="00A41E2D" w:rsidRDefault="00A41E2D" w:rsidP="006E3779">
      <w:pPr>
        <w:rPr>
          <w:b/>
          <w:i/>
        </w:rPr>
      </w:pPr>
    </w:p>
    <w:p w:rsidR="00A41E2D" w:rsidRDefault="00A41E2D" w:rsidP="006E3779">
      <w:pPr>
        <w:rPr>
          <w:b/>
          <w:i/>
        </w:rPr>
      </w:pPr>
    </w:p>
    <w:p w:rsidR="00A41E2D" w:rsidRDefault="00A41E2D" w:rsidP="006E3779">
      <w:pPr>
        <w:rPr>
          <w:b/>
          <w:i/>
        </w:rPr>
      </w:pPr>
    </w:p>
    <w:p w:rsidR="00A41E2D" w:rsidRDefault="00D460BD" w:rsidP="006E3779">
      <w:pPr>
        <w:rPr>
          <w:b/>
          <w:i/>
        </w:rPr>
      </w:pPr>
      <w:r>
        <w:rPr>
          <w:b/>
          <w:i/>
          <w:noProof/>
          <w:color w:val="FF0000"/>
          <w:lang w:val="es-CO" w:eastAsia="es-CO"/>
        </w:rPr>
        <mc:AlternateContent>
          <mc:Choice Requires="wps">
            <w:drawing>
              <wp:anchor distT="0" distB="0" distL="114300" distR="114300" simplePos="0" relativeHeight="251663360" behindDoc="0" locked="0" layoutInCell="1" allowOverlap="1">
                <wp:simplePos x="0" y="0"/>
                <wp:positionH relativeFrom="column">
                  <wp:posOffset>567690</wp:posOffset>
                </wp:positionH>
                <wp:positionV relativeFrom="paragraph">
                  <wp:posOffset>35560</wp:posOffset>
                </wp:positionV>
                <wp:extent cx="1878965" cy="174625"/>
                <wp:effectExtent l="0" t="0" r="1270" b="0"/>
                <wp:wrapNone/>
                <wp:docPr id="77"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8965" cy="174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9" o:spid="_x0000_s1026" style="position:absolute;margin-left:44.7pt;margin-top:2.8pt;width:147.95pt;height:1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" stroked="f"/>
            </w:pict>
          </mc:Fallback>
        </mc:AlternateContent>
      </w:r>
    </w:p>
    <w:p w:rsidR="00A41E2D" w:rsidRDefault="00D460BD" w:rsidP="006E3779">
      <w:pPr>
        <w:rPr>
          <w:b/>
          <w:i/>
        </w:rPr>
      </w:pPr>
      <w:r>
        <w:rPr>
          <w:b/>
          <w:i/>
          <w:noProof/>
          <w:lang w:val="es-CO" w:eastAsia="es-CO"/>
        </w:rPr>
        <mc:AlternateContent>
          <mc:Choice Requires="wps">
            <w:drawing>
              <wp:anchor distT="45720" distB="45720" distL="114300" distR="114300" simplePos="0" relativeHeight="251669504" behindDoc="0" locked="0" layoutInCell="1" allowOverlap="1">
                <wp:simplePos x="0" y="0"/>
                <wp:positionH relativeFrom="column">
                  <wp:posOffset>2301875</wp:posOffset>
                </wp:positionH>
                <wp:positionV relativeFrom="paragraph">
                  <wp:posOffset>144780</wp:posOffset>
                </wp:positionV>
                <wp:extent cx="2083435" cy="341630"/>
                <wp:effectExtent l="0" t="1905" r="4445" b="0"/>
                <wp:wrapSquare wrapText="bothSides"/>
                <wp:docPr id="76"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3435"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22301" w:rsidRDefault="00A22301" w:rsidP="00A41E2D">
                            <w:r>
                              <w:t>Conocimiento Explicito</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Text Box 74" o:spid="_x0000_s1027" type="#_x0000_t202" style="position:absolute;margin-left:181.25pt;margin-top:11.4pt;width:164.05pt;height:26.9pt;z-index:25166950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" stroked="f">
                <v:textbox>
                  <w:txbxContent>
                    <w:p w:rsidR="00A22301" w:rsidRDefault="00A22301" w:rsidP="00A41E2D">
                      <w:r>
                        <w:t>Conocimiento Explicito</w:t>
                      </w:r>
                    </w:p>
                  </w:txbxContent>
                </v:textbox>
                <w10:wrap type="square"/>
              </v:shape>
            </w:pict>
          </mc:Fallback>
        </mc:AlternateContent>
      </w:r>
    </w:p>
    <w:p w:rsidR="00A41E2D" w:rsidRDefault="00A41E2D" w:rsidP="006E3779">
      <w:pPr>
        <w:rPr>
          <w:b/>
          <w:i/>
        </w:rPr>
      </w:pPr>
    </w:p>
    <w:p w:rsidR="00A41E2D" w:rsidRDefault="00A41E2D" w:rsidP="006E3779">
      <w:pPr>
        <w:rPr>
          <w:b/>
          <w:i/>
        </w:rPr>
      </w:pPr>
    </w:p>
    <w:p w:rsidR="00A41E2D" w:rsidRDefault="00D460BD" w:rsidP="006E3779">
      <w:pPr>
        <w:rPr>
          <w:b/>
          <w:i/>
        </w:rPr>
      </w:pPr>
      <w:r>
        <w:rPr>
          <w:b/>
          <w:i/>
          <w:noProof/>
          <w:color w:val="FF0000"/>
          <w:lang w:val="es-CO" w:eastAsia="es-CO"/>
        </w:rPr>
        <mc:AlternateContent>
          <mc:Choice Requires="wps">
            <w:drawing>
              <wp:anchor distT="0" distB="0" distL="114300" distR="114300" simplePos="0" relativeHeight="251664384" behindDoc="0" locked="0" layoutInCell="1" allowOverlap="1">
                <wp:simplePos x="0" y="0"/>
                <wp:positionH relativeFrom="column">
                  <wp:posOffset>290195</wp:posOffset>
                </wp:positionH>
                <wp:positionV relativeFrom="paragraph">
                  <wp:posOffset>97790</wp:posOffset>
                </wp:positionV>
                <wp:extent cx="2362835" cy="206375"/>
                <wp:effectExtent l="4445" t="2540" r="4445" b="635"/>
                <wp:wrapNone/>
                <wp:docPr id="75"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835" cy="206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0" o:spid="_x0000_s1026" style="position:absolute;margin-left:22.85pt;margin-top:7.7pt;width:186.05pt;height:1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" stroked="f"/>
            </w:pict>
          </mc:Fallback>
        </mc:AlternateContent>
      </w:r>
    </w:p>
    <w:p w:rsidR="00A41E2D" w:rsidRDefault="00D460BD" w:rsidP="006E3779">
      <w:pPr>
        <w:rPr>
          <w:b/>
          <w:i/>
        </w:rPr>
      </w:pPr>
      <w:r>
        <w:rPr>
          <w:b/>
          <w:i/>
          <w:noProof/>
          <w:lang w:val="es-CO" w:eastAsia="es-CO"/>
        </w:rPr>
        <mc:AlternateContent>
          <mc:Choice Requires="wps">
            <w:drawing>
              <wp:anchor distT="45720" distB="45720" distL="114300" distR="114300" simplePos="0" relativeHeight="251670528" behindDoc="0" locked="0" layoutInCell="1" allowOverlap="1">
                <wp:simplePos x="0" y="0"/>
                <wp:positionH relativeFrom="column">
                  <wp:posOffset>2651760</wp:posOffset>
                </wp:positionH>
                <wp:positionV relativeFrom="paragraph">
                  <wp:posOffset>145415</wp:posOffset>
                </wp:positionV>
                <wp:extent cx="2084070" cy="341630"/>
                <wp:effectExtent l="3810" t="2540" r="0" b="0"/>
                <wp:wrapSquare wrapText="bothSides"/>
                <wp:docPr id="74"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40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22301" w:rsidRDefault="00A22301" w:rsidP="00A41E2D">
                            <w:r>
                              <w:t xml:space="preserve">Manejo de la información </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Text Box 75" o:spid="_x0000_s1028" type="#_x0000_t202" style="position:absolute;margin-left:208.8pt;margin-top:11.45pt;width:164.1pt;height:26.9pt;z-index:25167052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" stroked="f">
                <v:textbox>
                  <w:txbxContent>
                    <w:p w:rsidR="00A22301" w:rsidRDefault="00A22301" w:rsidP="00A41E2D">
                      <w:r>
                        <w:t xml:space="preserve">Manejo de la información </w:t>
                      </w:r>
                    </w:p>
                  </w:txbxContent>
                </v:textbox>
                <w10:wrap type="square"/>
              </v:shape>
            </w:pict>
          </mc:Fallback>
        </mc:AlternateContent>
      </w:r>
    </w:p>
    <w:p w:rsidR="00A41E2D" w:rsidRDefault="00A41E2D" w:rsidP="006E3779">
      <w:pPr>
        <w:rPr>
          <w:b/>
          <w:i/>
        </w:rPr>
      </w:pPr>
    </w:p>
    <w:p w:rsidR="00A41E2D" w:rsidRDefault="00A41E2D" w:rsidP="006E3779">
      <w:pPr>
        <w:rPr>
          <w:b/>
          <w:i/>
        </w:rPr>
      </w:pPr>
    </w:p>
    <w:p w:rsidR="00A41E2D" w:rsidRDefault="00D460BD" w:rsidP="006E3779">
      <w:pPr>
        <w:rPr>
          <w:b/>
          <w:i/>
        </w:rPr>
      </w:pPr>
      <w:r>
        <w:rPr>
          <w:b/>
          <w:i/>
          <w:noProof/>
          <w:color w:val="FF0000"/>
          <w:lang w:val="es-CO" w:eastAsia="es-CO"/>
        </w:rPr>
        <mc:AlternateContent>
          <mc:Choice Requires="wps">
            <w:drawing>
              <wp:anchor distT="0" distB="0" distL="114300" distR="114300" simplePos="0" relativeHeight="251665408" behindDoc="0" locked="0" layoutInCell="1" allowOverlap="1">
                <wp:simplePos x="0" y="0"/>
                <wp:positionH relativeFrom="column">
                  <wp:posOffset>5715</wp:posOffset>
                </wp:positionH>
                <wp:positionV relativeFrom="paragraph">
                  <wp:posOffset>59690</wp:posOffset>
                </wp:positionV>
                <wp:extent cx="3172460" cy="211455"/>
                <wp:effectExtent l="0" t="2540" r="3175" b="0"/>
                <wp:wrapNone/>
                <wp:docPr id="73"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2460" cy="211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1" o:spid="_x0000_s1026" style="position:absolute;margin-left:.45pt;margin-top:4.7pt;width:249.8pt;height:16.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" stroked="f"/>
            </w:pict>
          </mc:Fallback>
        </mc:AlternateContent>
      </w:r>
    </w:p>
    <w:p w:rsidR="00A41E2D" w:rsidRDefault="00A41E2D" w:rsidP="006E3779">
      <w:pPr>
        <w:rPr>
          <w:b/>
          <w:i/>
        </w:rPr>
      </w:pPr>
    </w:p>
    <w:p w:rsidR="00A41E2D" w:rsidRDefault="00D460BD" w:rsidP="006E3779">
      <w:pPr>
        <w:rPr>
          <w:b/>
          <w:i/>
        </w:rPr>
      </w:pPr>
      <w:r>
        <w:rPr>
          <w:b/>
          <w:i/>
          <w:noProof/>
          <w:color w:val="FF0000"/>
          <w:lang w:val="es-CO" w:eastAsia="es-CO"/>
        </w:rPr>
        <mc:AlternateContent>
          <mc:Choice Requires="wps">
            <w:drawing>
              <wp:anchor distT="45720" distB="45720" distL="114300" distR="114300" simplePos="0" relativeHeight="251671552" behindDoc="0" locked="0" layoutInCell="1" allowOverlap="1">
                <wp:simplePos x="0" y="0"/>
                <wp:positionH relativeFrom="column">
                  <wp:posOffset>2954020</wp:posOffset>
                </wp:positionH>
                <wp:positionV relativeFrom="paragraph">
                  <wp:posOffset>3810</wp:posOffset>
                </wp:positionV>
                <wp:extent cx="2086610" cy="341630"/>
                <wp:effectExtent l="1270" t="3810" r="0" b="0"/>
                <wp:wrapSquare wrapText="bothSides"/>
                <wp:docPr id="72"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661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22301" w:rsidRDefault="00A22301" w:rsidP="00A41E2D">
                            <w:r>
                              <w:t xml:space="preserve">Pensamiento sistémico </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Text Box 76" o:spid="_x0000_s1029" type="#_x0000_t202" style="position:absolute;margin-left:232.6pt;margin-top:.3pt;width:164.3pt;height:26.9pt;z-index:25167155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" stroked="f">
                <v:textbox>
                  <w:txbxContent>
                    <w:p w:rsidR="00A22301" w:rsidRDefault="00A22301" w:rsidP="00A41E2D">
                      <w:r>
                        <w:t xml:space="preserve">Pensamiento sistémico </w:t>
                      </w:r>
                    </w:p>
                  </w:txbxContent>
                </v:textbox>
                <w10:wrap type="square"/>
              </v:shape>
            </w:pict>
          </mc:Fallback>
        </mc:AlternateContent>
      </w:r>
    </w:p>
    <w:p w:rsidR="00A41E2D" w:rsidRDefault="00A41E2D" w:rsidP="006E3779">
      <w:pPr>
        <w:rPr>
          <w:b/>
          <w:i/>
        </w:rPr>
      </w:pPr>
    </w:p>
    <w:p w:rsidR="00A41E2D" w:rsidRDefault="00D460BD" w:rsidP="006E3779">
      <w:pPr>
        <w:rPr>
          <w:b/>
          <w:i/>
        </w:rPr>
      </w:pPr>
      <w:r>
        <w:rPr>
          <w:b/>
          <w:i/>
          <w:noProof/>
          <w:color w:val="FF0000"/>
          <w:lang w:val="es-CO" w:eastAsia="es-CO"/>
        </w:rPr>
        <mc:AlternateContent>
          <mc:Choice Requires="wps">
            <w:drawing>
              <wp:anchor distT="0" distB="0" distL="114300" distR="114300" simplePos="0" relativeHeight="251666432" behindDoc="0" locked="0" layoutInCell="1" allowOverlap="1">
                <wp:simplePos x="0" y="0"/>
                <wp:positionH relativeFrom="column">
                  <wp:posOffset>-107315</wp:posOffset>
                </wp:positionH>
                <wp:positionV relativeFrom="paragraph">
                  <wp:posOffset>122555</wp:posOffset>
                </wp:positionV>
                <wp:extent cx="3211830" cy="211455"/>
                <wp:effectExtent l="0" t="0" r="635" b="0"/>
                <wp:wrapNone/>
                <wp:docPr id="71"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1830" cy="211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2" o:spid="_x0000_s1026" style="position:absolute;margin-left:-8.45pt;margin-top:9.65pt;width:252.9pt;height:16.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" stroked="f"/>
            </w:pict>
          </mc:Fallback>
        </mc:AlternateContent>
      </w:r>
    </w:p>
    <w:p w:rsidR="00A41E2D" w:rsidRDefault="00D460BD" w:rsidP="006E3779">
      <w:pPr>
        <w:rPr>
          <w:b/>
          <w:i/>
        </w:rPr>
      </w:pPr>
      <w:r>
        <w:rPr>
          <w:b/>
          <w:i/>
          <w:noProof/>
          <w:lang w:val="es-CO" w:eastAsia="es-CO"/>
        </w:rPr>
        <mc:AlternateContent>
          <mc:Choice Requires="wps">
            <w:drawing>
              <wp:anchor distT="45720" distB="45720" distL="114300" distR="114300" simplePos="0" relativeHeight="251672576" behindDoc="0" locked="0" layoutInCell="1" allowOverlap="1">
                <wp:simplePos x="0" y="0"/>
                <wp:positionH relativeFrom="column">
                  <wp:posOffset>3319145</wp:posOffset>
                </wp:positionH>
                <wp:positionV relativeFrom="paragraph">
                  <wp:posOffset>259715</wp:posOffset>
                </wp:positionV>
                <wp:extent cx="2080895" cy="341630"/>
                <wp:effectExtent l="4445" t="2540" r="2540" b="0"/>
                <wp:wrapSquare wrapText="bothSides"/>
                <wp:docPr id="70"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895"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22301" w:rsidRDefault="00A22301" w:rsidP="00A41E2D">
                            <w:r>
                              <w:t xml:space="preserve">Trabajo en equipo </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Text Box 77" o:spid="_x0000_s1030" type="#_x0000_t202" style="position:absolute;margin-left:261.35pt;margin-top:20.45pt;width:163.85pt;height:26.9pt;z-index:25167257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GJOhwIAABg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" stroked="f">
                <v:textbox>
                  <w:txbxContent>
                    <w:p w:rsidR="00A22301" w:rsidRDefault="00A22301" w:rsidP="00A41E2D">
                      <w:r>
                        <w:t xml:space="preserve">Trabajo en equipo </w:t>
                      </w:r>
                    </w:p>
                  </w:txbxContent>
                </v:textbox>
                <w10:wrap type="square"/>
              </v:shape>
            </w:pict>
          </mc:Fallback>
        </mc:AlternateContent>
      </w:r>
    </w:p>
    <w:p w:rsidR="002D59BB" w:rsidRDefault="006E3779" w:rsidP="006E3779">
      <w:pPr>
        <w:rPr>
          <w:b/>
          <w:i/>
        </w:rPr>
      </w:pPr>
      <w:r w:rsidRPr="006E3779">
        <w:rPr>
          <w:b/>
          <w:i/>
        </w:rPr>
        <w:br/>
        <w:t>2.</w:t>
      </w:r>
      <w:r w:rsidR="00F101DF">
        <w:rPr>
          <w:b/>
          <w:i/>
        </w:rPr>
        <w:t>6</w:t>
      </w:r>
      <w:r w:rsidRPr="006E3779">
        <w:rPr>
          <w:b/>
          <w:i/>
        </w:rPr>
        <w:t xml:space="preserve"> Diagrama causa – efecto (tema: la motivación </w:t>
      </w:r>
      <w:r w:rsidR="003C2AF3">
        <w:rPr>
          <w:b/>
          <w:i/>
        </w:rPr>
        <w:lastRenderedPageBreak/>
        <w:t xml:space="preserve">2.6 </w:t>
      </w:r>
      <w:r w:rsidR="003C2AF3" w:rsidRPr="003C2AF3">
        <w:rPr>
          <w:b/>
          <w:i/>
        </w:rPr>
        <w:t xml:space="preserve">Diagrama causa – efecto (tema: la motivación como </w:t>
      </w:r>
      <w:r w:rsidRPr="003C2AF3">
        <w:rPr>
          <w:b/>
          <w:i/>
        </w:rPr>
        <w:t>factor primordial en el rendimiento positivo de los integrantes de una organización</w:t>
      </w:r>
      <w:r w:rsidRPr="006E3779">
        <w:rPr>
          <w:b/>
          <w:i/>
        </w:rPr>
        <w:t>)</w:t>
      </w:r>
    </w:p>
    <w:p w:rsidR="003C2AF3" w:rsidRDefault="003C2AF3" w:rsidP="006E3779">
      <w:pPr>
        <w:rPr>
          <w:b/>
          <w:i/>
        </w:rPr>
      </w:pPr>
    </w:p>
    <w:p w:rsidR="003C2AF3" w:rsidRDefault="00615438" w:rsidP="006E3779">
      <w:pPr>
        <w:rPr>
          <w:b/>
          <w:i/>
        </w:rPr>
      </w:pPr>
      <w:r w:rsidRPr="00615438">
        <w:rPr>
          <w:b/>
          <w:i/>
          <w:noProof/>
          <w:lang w:val="es-CO" w:eastAsia="es-CO"/>
        </w:rPr>
        <w:drawing>
          <wp:inline distT="0" distB="0" distL="0" distR="0">
            <wp:extent cx="5219700" cy="2698465"/>
            <wp:effectExtent l="0" t="0" r="0" b="0"/>
            <wp:docPr id="7" name="Imagen 7" descr="C:\Users\01061-19\Desktop\Diagra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01061-19\Desktop\Diagrama.jp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219700" cy="2698465"/>
                    </a:xfrm>
                    <a:prstGeom prst="rect">
                      <a:avLst/>
                    </a:prstGeom>
                    <a:noFill/>
                    <a:ln>
                      <a:noFill/>
                    </a:ln>
                  </pic:spPr>
                </pic:pic>
              </a:graphicData>
            </a:graphic>
          </wp:inline>
        </w:drawing>
      </w:r>
    </w:p>
    <w:p w:rsidR="00615438" w:rsidRPr="00615438" w:rsidRDefault="00615438" w:rsidP="006E3779">
      <w:r w:rsidRPr="00615438">
        <w:t>Fuente: Elaboración Propia</w:t>
      </w:r>
    </w:p>
    <w:p w:rsidR="003C2AF3" w:rsidRDefault="003C2AF3" w:rsidP="006E3779">
      <w:pPr>
        <w:rPr>
          <w:b/>
          <w:i/>
        </w:rPr>
      </w:pPr>
    </w:p>
    <w:p w:rsidR="006E3779" w:rsidRDefault="006E3779" w:rsidP="006E3779">
      <w:pPr>
        <w:rPr>
          <w:b/>
          <w:i/>
        </w:rPr>
      </w:pPr>
      <w:r w:rsidRPr="006E3779">
        <w:rPr>
          <w:b/>
          <w:i/>
        </w:rPr>
        <w:br/>
        <w:t>2.</w:t>
      </w:r>
      <w:r w:rsidR="00F101DF">
        <w:rPr>
          <w:b/>
          <w:i/>
        </w:rPr>
        <w:t>7</w:t>
      </w:r>
      <w:r w:rsidRPr="006E3779">
        <w:rPr>
          <w:b/>
          <w:i/>
        </w:rPr>
        <w:t xml:space="preserve"> Arreglo matricial (tema: naturaleza de la mente humana) </w:t>
      </w:r>
    </w:p>
    <w:p w:rsidR="002D59BB" w:rsidRPr="006E3779" w:rsidRDefault="002D59BB" w:rsidP="006E3779">
      <w:pPr>
        <w:rPr>
          <w:b/>
          <w:i/>
        </w:rPr>
      </w:pPr>
    </w:p>
    <w:p w:rsidR="006E3779" w:rsidRPr="006E3779" w:rsidRDefault="00D460BD" w:rsidP="006E3779">
      <w:pPr>
        <w:rPr>
          <w:i/>
        </w:rPr>
      </w:pPr>
      <w:r>
        <w:rPr>
          <w:i/>
          <w:noProof/>
          <w:lang w:val="es-CO" w:eastAsia="es-CO"/>
        </w:rPr>
        <mc:AlternateContent>
          <mc:Choice Requires="wpg">
            <w:drawing>
              <wp:anchor distT="0" distB="0" distL="114300" distR="114300" simplePos="0" relativeHeight="251660288" behindDoc="0" locked="0" layoutInCell="1" allowOverlap="1">
                <wp:simplePos x="0" y="0"/>
                <wp:positionH relativeFrom="column">
                  <wp:posOffset>-156845</wp:posOffset>
                </wp:positionH>
                <wp:positionV relativeFrom="paragraph">
                  <wp:posOffset>109220</wp:posOffset>
                </wp:positionV>
                <wp:extent cx="5412105" cy="3876675"/>
                <wp:effectExtent l="5080" t="23495" r="12065" b="5080"/>
                <wp:wrapNone/>
                <wp:docPr id="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2105" cy="3876675"/>
                          <a:chOff x="1842" y="3225"/>
                          <a:chExt cx="8523" cy="6105"/>
                        </a:xfrm>
                      </wpg:grpSpPr>
                      <wps:wsp>
                        <wps:cNvPr id="9" name="Rectangle 3"/>
                        <wps:cNvSpPr>
                          <a:spLocks noChangeArrowheads="1"/>
                        </wps:cNvSpPr>
                        <wps:spPr bwMode="auto">
                          <a:xfrm>
                            <a:off x="3762" y="8715"/>
                            <a:ext cx="2910" cy="615"/>
                          </a:xfrm>
                          <a:prstGeom prst="rect">
                            <a:avLst/>
                          </a:prstGeom>
                          <a:solidFill>
                            <a:srgbClr val="3366FF"/>
                          </a:solidFill>
                          <a:ln w="9525">
                            <a:solidFill>
                              <a:srgbClr val="000000"/>
                            </a:solidFill>
                            <a:miter lim="800000"/>
                            <a:headEnd/>
                            <a:tailEnd/>
                          </a:ln>
                        </wps:spPr>
                        <wps:bodyPr rot="0" vert="horz" wrap="square" lIns="91440" tIns="45720" rIns="91440" bIns="45720" anchor="t" anchorCtr="0" upright="1">
                          <a:noAutofit/>
                        </wps:bodyPr>
                      </wps:wsp>
                      <wps:wsp>
                        <wps:cNvPr id="10" name="Line 4"/>
                        <wps:cNvCnPr/>
                        <wps:spPr bwMode="auto">
                          <a:xfrm>
                            <a:off x="1846" y="4933"/>
                            <a:ext cx="1" cy="1924"/>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 name="Line 5"/>
                        <wps:cNvCnPr/>
                        <wps:spPr bwMode="auto">
                          <a:xfrm>
                            <a:off x="8370" y="5153"/>
                            <a:ext cx="1995"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 name="Rectangle 6"/>
                        <wps:cNvSpPr>
                          <a:spLocks noChangeArrowheads="1"/>
                        </wps:cNvSpPr>
                        <wps:spPr bwMode="auto">
                          <a:xfrm>
                            <a:off x="1877" y="5042"/>
                            <a:ext cx="1884"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2301" w:rsidRPr="00CE0699" w:rsidRDefault="00A22301" w:rsidP="006E3779">
                              <w:pPr>
                                <w:rPr>
                                  <w:rFonts w:ascii="Arial" w:hAnsi="Arial"/>
                                  <w:lang w:val="es-CO"/>
                                </w:rPr>
                              </w:pPr>
                              <w:r>
                                <w:rPr>
                                  <w:rFonts w:ascii="Arial" w:hAnsi="Arial"/>
                                  <w:lang w:val="es-CO"/>
                                </w:rPr>
                                <w:t>Consciente</w:t>
                              </w:r>
                            </w:p>
                          </w:txbxContent>
                        </wps:txbx>
                        <wps:bodyPr rot="0" vert="horz" wrap="square" lIns="0" tIns="0" rIns="0" bIns="0" anchor="t" anchorCtr="0" upright="1">
                          <a:noAutofit/>
                        </wps:bodyPr>
                      </wps:wsp>
                      <wps:wsp>
                        <wps:cNvPr id="13" name="Rectangle 7"/>
                        <wps:cNvSpPr>
                          <a:spLocks noChangeArrowheads="1"/>
                        </wps:cNvSpPr>
                        <wps:spPr bwMode="auto">
                          <a:xfrm>
                            <a:off x="1877" y="5513"/>
                            <a:ext cx="1665" cy="2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2301" w:rsidRPr="00CE0699" w:rsidRDefault="00A22301" w:rsidP="006E3779">
                              <w:pPr>
                                <w:rPr>
                                  <w:rFonts w:ascii="Arial" w:hAnsi="Arial"/>
                                  <w:lang w:val="es-CO"/>
                                </w:rPr>
                              </w:pPr>
                              <w:r>
                                <w:rPr>
                                  <w:rFonts w:ascii="Arial" w:hAnsi="Arial"/>
                                  <w:lang w:val="es-CO"/>
                                </w:rPr>
                                <w:t>Subconsciente</w:t>
                              </w:r>
                            </w:p>
                          </w:txbxContent>
                        </wps:txbx>
                        <wps:bodyPr rot="0" vert="horz" wrap="square" lIns="0" tIns="0" rIns="0" bIns="0" anchor="t" anchorCtr="0" upright="1">
                          <a:noAutofit/>
                        </wps:bodyPr>
                      </wps:wsp>
                      <wps:wsp>
                        <wps:cNvPr id="14" name="Rectangle 8"/>
                        <wps:cNvSpPr>
                          <a:spLocks noChangeArrowheads="1"/>
                        </wps:cNvSpPr>
                        <wps:spPr bwMode="auto">
                          <a:xfrm>
                            <a:off x="1877" y="6000"/>
                            <a:ext cx="1336"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2301" w:rsidRPr="00CE0699" w:rsidRDefault="00A22301" w:rsidP="006E3779">
                              <w:pPr>
                                <w:rPr>
                                  <w:rFonts w:ascii="Arial" w:hAnsi="Arial"/>
                                  <w:sz w:val="16"/>
                                  <w:szCs w:val="16"/>
                                  <w:lang w:val="es-CO"/>
                                </w:rPr>
                              </w:pPr>
                              <w:proofErr w:type="spellStart"/>
                              <w:r w:rsidRPr="00CE0699">
                                <w:rPr>
                                  <w:rFonts w:ascii="Arial" w:hAnsi="Arial"/>
                                  <w:sz w:val="16"/>
                                  <w:szCs w:val="16"/>
                                  <w:lang w:val="es-CO"/>
                                </w:rPr>
                                <w:t>Supraconsciente</w:t>
                              </w:r>
                              <w:proofErr w:type="spellEnd"/>
                            </w:p>
                          </w:txbxContent>
                        </wps:txbx>
                        <wps:bodyPr rot="0" vert="horz" wrap="square" lIns="0" tIns="0" rIns="0" bIns="0" anchor="t" anchorCtr="0" upright="1">
                          <a:noAutofit/>
                        </wps:bodyPr>
                      </wps:wsp>
                      <wps:wsp>
                        <wps:cNvPr id="15" name="Rectangle 9"/>
                        <wps:cNvSpPr>
                          <a:spLocks noChangeArrowheads="1"/>
                        </wps:cNvSpPr>
                        <wps:spPr bwMode="auto">
                          <a:xfrm>
                            <a:off x="1877" y="6472"/>
                            <a:ext cx="1798"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2301" w:rsidRPr="00CE0699" w:rsidRDefault="00A22301" w:rsidP="006E3779">
                              <w:pPr>
                                <w:rPr>
                                  <w:rFonts w:ascii="Arial" w:hAnsi="Arial"/>
                                  <w:sz w:val="20"/>
                                  <w:szCs w:val="20"/>
                                  <w:lang w:val="es-CO"/>
                                </w:rPr>
                              </w:pPr>
                              <w:r w:rsidRPr="00CE0699">
                                <w:rPr>
                                  <w:rFonts w:ascii="Arial" w:hAnsi="Arial"/>
                                  <w:sz w:val="20"/>
                                  <w:szCs w:val="20"/>
                                  <w:lang w:val="es-CO"/>
                                </w:rPr>
                                <w:t>Distinta al Cerebro</w:t>
                              </w:r>
                            </w:p>
                          </w:txbxContent>
                        </wps:txbx>
                        <wps:bodyPr rot="0" vert="horz" wrap="square" lIns="0" tIns="0" rIns="0" bIns="0" anchor="t" anchorCtr="0" upright="1">
                          <a:noAutofit/>
                        </wps:bodyPr>
                      </wps:wsp>
                      <wps:wsp>
                        <wps:cNvPr id="16" name="Rectangle 10"/>
                        <wps:cNvSpPr>
                          <a:spLocks noChangeArrowheads="1"/>
                        </wps:cNvSpPr>
                        <wps:spPr bwMode="auto">
                          <a:xfrm>
                            <a:off x="4461" y="8748"/>
                            <a:ext cx="1518" cy="5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2301" w:rsidRPr="00DD3EBB" w:rsidRDefault="00A22301" w:rsidP="006E3779">
                              <w:pPr>
                                <w:jc w:val="center"/>
                                <w:rPr>
                                  <w:rFonts w:ascii="Arial" w:hAnsi="Arial"/>
                                  <w:i/>
                                  <w:iCs/>
                                  <w:color w:val="FFFFFF"/>
                                  <w:lang w:val="es-CO"/>
                                </w:rPr>
                              </w:pPr>
                              <w:r>
                                <w:rPr>
                                  <w:rFonts w:ascii="Arial" w:hAnsi="Arial"/>
                                  <w:i/>
                                  <w:iCs/>
                                  <w:color w:val="FFFFFF"/>
                                  <w:lang w:val="es-CO"/>
                                </w:rPr>
                                <w:t>Desarrolla</w:t>
                              </w:r>
                            </w:p>
                          </w:txbxContent>
                        </wps:txbx>
                        <wps:bodyPr rot="0" vert="horz" wrap="square" lIns="0" tIns="0" rIns="0" bIns="0" anchor="t" anchorCtr="0" upright="1">
                          <a:noAutofit/>
                        </wps:bodyPr>
                      </wps:wsp>
                      <wps:wsp>
                        <wps:cNvPr id="17" name="Rectangle 11"/>
                        <wps:cNvSpPr>
                          <a:spLocks noChangeArrowheads="1"/>
                        </wps:cNvSpPr>
                        <wps:spPr bwMode="auto">
                          <a:xfrm>
                            <a:off x="8421" y="5155"/>
                            <a:ext cx="804" cy="4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2301" w:rsidRPr="00CE0699" w:rsidRDefault="00A22301" w:rsidP="006E3779">
                              <w:pPr>
                                <w:rPr>
                                  <w:rFonts w:ascii="Arial" w:hAnsi="Arial"/>
                                  <w:sz w:val="18"/>
                                  <w:szCs w:val="18"/>
                                  <w:lang w:val="es-CO"/>
                                </w:rPr>
                              </w:pPr>
                              <w:r w:rsidRPr="00CE0699">
                                <w:rPr>
                                  <w:rFonts w:ascii="Arial" w:hAnsi="Arial"/>
                                  <w:sz w:val="18"/>
                                  <w:szCs w:val="18"/>
                                  <w:lang w:val="es-CO"/>
                                </w:rPr>
                                <w:t>Fracasos</w:t>
                              </w:r>
                            </w:p>
                          </w:txbxContent>
                        </wps:txbx>
                        <wps:bodyPr rot="0" vert="horz" wrap="square" lIns="0" tIns="0" rIns="0" bIns="0" anchor="t" anchorCtr="0" upright="1">
                          <a:noAutofit/>
                        </wps:bodyPr>
                      </wps:wsp>
                      <wps:wsp>
                        <wps:cNvPr id="18" name="Rectangle 12"/>
                        <wps:cNvSpPr>
                          <a:spLocks noChangeArrowheads="1"/>
                        </wps:cNvSpPr>
                        <wps:spPr bwMode="auto">
                          <a:xfrm>
                            <a:off x="8149" y="5463"/>
                            <a:ext cx="1354" cy="4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2301" w:rsidRPr="00CE0699" w:rsidRDefault="00A22301" w:rsidP="006E3779">
                              <w:pPr>
                                <w:rPr>
                                  <w:rFonts w:ascii="Arial" w:hAnsi="Arial"/>
                                  <w:lang w:val="es-CO"/>
                                </w:rPr>
                              </w:pPr>
                              <w:proofErr w:type="spellStart"/>
                              <w:r>
                                <w:rPr>
                                  <w:rFonts w:ascii="Arial" w:hAnsi="Arial"/>
                                  <w:lang w:val="es-CO"/>
                                </w:rPr>
                                <w:t>Exitos</w:t>
                              </w:r>
                              <w:proofErr w:type="spellEnd"/>
                            </w:p>
                          </w:txbxContent>
                        </wps:txbx>
                        <wps:bodyPr rot="0" vert="horz" wrap="square" lIns="0" tIns="0" rIns="0" bIns="0" anchor="t" anchorCtr="0" upright="1">
                          <a:noAutofit/>
                        </wps:bodyPr>
                      </wps:wsp>
                      <wps:wsp>
                        <wps:cNvPr id="19" name="Rectangle 13"/>
                        <wps:cNvSpPr>
                          <a:spLocks noChangeArrowheads="1"/>
                        </wps:cNvSpPr>
                        <wps:spPr bwMode="auto">
                          <a:xfrm>
                            <a:off x="7751" y="5801"/>
                            <a:ext cx="1898"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2301" w:rsidRPr="00CE0699" w:rsidRDefault="00A22301" w:rsidP="006E3779">
                              <w:pPr>
                                <w:rPr>
                                  <w:rFonts w:ascii="Arial" w:hAnsi="Arial"/>
                                  <w:lang w:val="es-CO"/>
                                </w:rPr>
                              </w:pPr>
                              <w:r>
                                <w:rPr>
                                  <w:rFonts w:ascii="Arial" w:hAnsi="Arial"/>
                                  <w:lang w:val="es-CO"/>
                                </w:rPr>
                                <w:t>Emociones</w:t>
                              </w:r>
                            </w:p>
                          </w:txbxContent>
                        </wps:txbx>
                        <wps:bodyPr rot="0" vert="horz" wrap="square" lIns="0" tIns="0" rIns="0" bIns="0" anchor="t" anchorCtr="0" upright="1">
                          <a:noAutofit/>
                        </wps:bodyPr>
                      </wps:wsp>
                      <wps:wsp>
                        <wps:cNvPr id="20" name="Rectangle 14"/>
                        <wps:cNvSpPr>
                          <a:spLocks noChangeArrowheads="1"/>
                        </wps:cNvSpPr>
                        <wps:spPr bwMode="auto">
                          <a:xfrm>
                            <a:off x="7374" y="6201"/>
                            <a:ext cx="1133" cy="4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2301" w:rsidRPr="00CE0699" w:rsidRDefault="00A22301" w:rsidP="006E3779">
                              <w:pPr>
                                <w:rPr>
                                  <w:rFonts w:ascii="Arial" w:hAnsi="Arial"/>
                                  <w:lang w:val="es-CO"/>
                                </w:rPr>
                              </w:pPr>
                              <w:r>
                                <w:rPr>
                                  <w:rFonts w:ascii="Arial" w:hAnsi="Arial"/>
                                  <w:lang w:val="es-CO"/>
                                </w:rPr>
                                <w:t>Memoria</w:t>
                              </w:r>
                            </w:p>
                          </w:txbxContent>
                        </wps:txbx>
                        <wps:bodyPr rot="0" vert="horz" wrap="square" lIns="0" tIns="0" rIns="0" bIns="0" anchor="t" anchorCtr="0" upright="1">
                          <a:noAutofit/>
                        </wps:bodyPr>
                      </wps:wsp>
                      <wps:wsp>
                        <wps:cNvPr id="21" name="Rectangle 15"/>
                        <wps:cNvSpPr>
                          <a:spLocks noChangeArrowheads="1"/>
                        </wps:cNvSpPr>
                        <wps:spPr bwMode="auto">
                          <a:xfrm>
                            <a:off x="7019" y="6541"/>
                            <a:ext cx="1172"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2301" w:rsidRPr="00CE0699" w:rsidRDefault="00A22301" w:rsidP="006E3779">
                              <w:pPr>
                                <w:rPr>
                                  <w:rFonts w:ascii="Arial" w:hAnsi="Arial"/>
                                  <w:sz w:val="22"/>
                                  <w:szCs w:val="22"/>
                                  <w:lang w:val="es-CO"/>
                                </w:rPr>
                              </w:pPr>
                              <w:r w:rsidRPr="00CE0699">
                                <w:rPr>
                                  <w:rFonts w:ascii="Arial" w:hAnsi="Arial"/>
                                  <w:sz w:val="22"/>
                                  <w:szCs w:val="22"/>
                                  <w:lang w:val="es-CO"/>
                                </w:rPr>
                                <w:t>Paz interior</w:t>
                              </w:r>
                            </w:p>
                          </w:txbxContent>
                        </wps:txbx>
                        <wps:bodyPr rot="0" vert="horz" wrap="square" lIns="0" tIns="0" rIns="0" bIns="0" anchor="t" anchorCtr="0" upright="1">
                          <a:noAutofit/>
                        </wps:bodyPr>
                      </wps:wsp>
                      <wps:wsp>
                        <wps:cNvPr id="22" name="Rectangle 16"/>
                        <wps:cNvSpPr>
                          <a:spLocks noChangeArrowheads="1"/>
                        </wps:cNvSpPr>
                        <wps:spPr bwMode="auto">
                          <a:xfrm>
                            <a:off x="3793" y="6993"/>
                            <a:ext cx="408" cy="14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2301" w:rsidRPr="00DD3EBB" w:rsidRDefault="00A22301" w:rsidP="006E3779">
                              <w:pPr>
                                <w:rPr>
                                  <w:rFonts w:ascii="Arial" w:hAnsi="Arial"/>
                                  <w:lang w:val="es-CO"/>
                                </w:rPr>
                              </w:pPr>
                              <w:r>
                                <w:rPr>
                                  <w:rFonts w:ascii="Arial" w:hAnsi="Arial"/>
                                  <w:lang w:val="es-CO"/>
                                </w:rPr>
                                <w:t>Memoria</w:t>
                              </w:r>
                            </w:p>
                          </w:txbxContent>
                        </wps:txbx>
                        <wps:bodyPr rot="0" vert="vert270" wrap="square" lIns="0" tIns="0" rIns="0" bIns="0" anchor="t" anchorCtr="0" upright="1">
                          <a:noAutofit/>
                        </wps:bodyPr>
                      </wps:wsp>
                      <wps:wsp>
                        <wps:cNvPr id="23" name="Rectangle 17"/>
                        <wps:cNvSpPr>
                          <a:spLocks noChangeArrowheads="1"/>
                        </wps:cNvSpPr>
                        <wps:spPr bwMode="auto">
                          <a:xfrm>
                            <a:off x="4369" y="6948"/>
                            <a:ext cx="303" cy="14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2301" w:rsidRPr="00DD3EBB" w:rsidRDefault="00A22301" w:rsidP="006E3779">
                              <w:pPr>
                                <w:rPr>
                                  <w:rFonts w:ascii="Arial" w:hAnsi="Arial"/>
                                  <w:lang w:val="es-CO"/>
                                </w:rPr>
                              </w:pPr>
                              <w:r>
                                <w:rPr>
                                  <w:rFonts w:ascii="Arial" w:hAnsi="Arial"/>
                                  <w:lang w:val="es-CO"/>
                                </w:rPr>
                                <w:t>Inteligencia</w:t>
                              </w:r>
                            </w:p>
                          </w:txbxContent>
                        </wps:txbx>
                        <wps:bodyPr rot="0" vert="vert270" wrap="square" lIns="0" tIns="0" rIns="0" bIns="0" anchor="t" anchorCtr="0" upright="1">
                          <a:noAutofit/>
                        </wps:bodyPr>
                      </wps:wsp>
                      <wps:wsp>
                        <wps:cNvPr id="24" name="Rectangle 18"/>
                        <wps:cNvSpPr>
                          <a:spLocks noChangeArrowheads="1"/>
                        </wps:cNvSpPr>
                        <wps:spPr bwMode="auto">
                          <a:xfrm>
                            <a:off x="4840" y="7308"/>
                            <a:ext cx="288" cy="11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2301" w:rsidRPr="00DD3EBB" w:rsidRDefault="00A22301" w:rsidP="006E3779">
                              <w:pPr>
                                <w:rPr>
                                  <w:rFonts w:ascii="Arial" w:hAnsi="Arial"/>
                                  <w:lang w:val="es-CO"/>
                                </w:rPr>
                              </w:pPr>
                              <w:r>
                                <w:rPr>
                                  <w:rFonts w:ascii="Arial" w:hAnsi="Arial"/>
                                  <w:lang w:val="es-CO"/>
                                </w:rPr>
                                <w:t>Lenguaje</w:t>
                              </w:r>
                            </w:p>
                          </w:txbxContent>
                        </wps:txbx>
                        <wps:bodyPr rot="0" vert="vert270" wrap="square" lIns="0" tIns="0" rIns="0" bIns="0" anchor="t" anchorCtr="0" upright="1">
                          <a:noAutofit/>
                        </wps:bodyPr>
                      </wps:wsp>
                      <wps:wsp>
                        <wps:cNvPr id="25" name="Rectangle 19"/>
                        <wps:cNvSpPr>
                          <a:spLocks noChangeArrowheads="1"/>
                        </wps:cNvSpPr>
                        <wps:spPr bwMode="auto">
                          <a:xfrm>
                            <a:off x="5296" y="7188"/>
                            <a:ext cx="303" cy="12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2301" w:rsidRPr="00DD3EBB" w:rsidRDefault="00A22301" w:rsidP="006E3779">
                              <w:pPr>
                                <w:rPr>
                                  <w:rFonts w:ascii="Arial" w:hAnsi="Arial"/>
                                  <w:lang w:val="es-CO"/>
                                </w:rPr>
                              </w:pPr>
                              <w:proofErr w:type="spellStart"/>
                              <w:r>
                                <w:rPr>
                                  <w:rFonts w:ascii="Arial" w:hAnsi="Arial"/>
                                  <w:lang w:val="es-CO"/>
                                </w:rPr>
                                <w:t>Creacion</w:t>
                              </w:r>
                              <w:proofErr w:type="spellEnd"/>
                            </w:p>
                          </w:txbxContent>
                        </wps:txbx>
                        <wps:bodyPr rot="0" vert="vert270" wrap="square" lIns="0" tIns="0" rIns="0" bIns="0" anchor="t" anchorCtr="0" upright="1">
                          <a:noAutofit/>
                        </wps:bodyPr>
                      </wps:wsp>
                      <wps:wsp>
                        <wps:cNvPr id="26" name="Rectangle 20"/>
                        <wps:cNvSpPr>
                          <a:spLocks noChangeArrowheads="1"/>
                        </wps:cNvSpPr>
                        <wps:spPr bwMode="auto">
                          <a:xfrm>
                            <a:off x="5767" y="7023"/>
                            <a:ext cx="318" cy="14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2301" w:rsidRPr="00DD3EBB" w:rsidRDefault="00A22301" w:rsidP="006E3779">
                              <w:pPr>
                                <w:rPr>
                                  <w:rFonts w:ascii="Arial" w:hAnsi="Arial"/>
                                  <w:lang w:val="es-CO"/>
                                </w:rPr>
                              </w:pPr>
                              <w:r>
                                <w:rPr>
                                  <w:rFonts w:ascii="Arial" w:hAnsi="Arial"/>
                                  <w:lang w:val="es-CO"/>
                                </w:rPr>
                                <w:t>Cultura</w:t>
                              </w:r>
                            </w:p>
                          </w:txbxContent>
                        </wps:txbx>
                        <wps:bodyPr rot="0" vert="vert270" wrap="square" lIns="0" tIns="0" rIns="0" bIns="0" anchor="t" anchorCtr="0" upright="1">
                          <a:noAutofit/>
                        </wps:bodyPr>
                      </wps:wsp>
                      <wps:wsp>
                        <wps:cNvPr id="27" name="Rectangle 21"/>
                        <wps:cNvSpPr>
                          <a:spLocks noChangeArrowheads="1"/>
                        </wps:cNvSpPr>
                        <wps:spPr bwMode="auto">
                          <a:xfrm>
                            <a:off x="6253" y="7158"/>
                            <a:ext cx="318" cy="12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2301" w:rsidRPr="00DD3EBB" w:rsidRDefault="00A22301" w:rsidP="006E3779">
                              <w:pPr>
                                <w:rPr>
                                  <w:rFonts w:ascii="Arial" w:hAnsi="Arial"/>
                                  <w:lang w:val="es-CO"/>
                                </w:rPr>
                              </w:pPr>
                              <w:r w:rsidRPr="00DD3EBB">
                                <w:rPr>
                                  <w:rFonts w:ascii="Arial" w:hAnsi="Arial"/>
                                  <w:sz w:val="20"/>
                                  <w:szCs w:val="20"/>
                                  <w:lang w:val="es-CO"/>
                                </w:rPr>
                                <w:t>Pensamient</w:t>
                              </w:r>
                              <w:r>
                                <w:rPr>
                                  <w:rFonts w:ascii="Arial" w:hAnsi="Arial"/>
                                  <w:lang w:val="es-CO"/>
                                </w:rPr>
                                <w:t>o</w:t>
                              </w:r>
                            </w:p>
                          </w:txbxContent>
                        </wps:txbx>
                        <wps:bodyPr rot="0" vert="vert270" wrap="square" lIns="0" tIns="0" rIns="0" bIns="0" anchor="t" anchorCtr="0" upright="1">
                          <a:noAutofit/>
                        </wps:bodyPr>
                      </wps:wsp>
                      <wps:wsp>
                        <wps:cNvPr id="28" name="Rectangle 22"/>
                        <wps:cNvSpPr>
                          <a:spLocks noChangeArrowheads="1"/>
                        </wps:cNvSpPr>
                        <wps:spPr bwMode="auto">
                          <a:xfrm>
                            <a:off x="3765" y="4935"/>
                            <a:ext cx="2925" cy="1905"/>
                          </a:xfrm>
                          <a:prstGeom prst="rect">
                            <a:avLst/>
                          </a:prstGeom>
                          <a:solidFill>
                            <a:srgbClr val="FFCC99"/>
                          </a:solidFill>
                          <a:ln w="9525">
                            <a:miter lim="800000"/>
                            <a:headEnd/>
                            <a:tailEnd/>
                          </a:ln>
                          <a:scene3d>
                            <a:camera prst="legacyObliqueTopRight"/>
                            <a:lightRig rig="legacyFlat3" dir="b"/>
                          </a:scene3d>
                          <a:sp3d extrusionH="3021000" prstMaterial="legacyMatte">
                            <a:bevelT w="13500" h="13500" prst="angle"/>
                            <a:bevelB w="13500" h="13500" prst="angle"/>
                            <a:extrusionClr>
                              <a:srgbClr val="FFCC99"/>
                            </a:extrusionClr>
                          </a:sp3d>
                        </wps:spPr>
                        <wps:bodyPr rot="0" vert="horz" wrap="square" lIns="91440" tIns="45720" rIns="91440" bIns="45720" anchor="t" anchorCtr="0" upright="1">
                          <a:noAutofit/>
                        </wps:bodyPr>
                      </wps:wsp>
                      <wps:wsp>
                        <wps:cNvPr id="29" name="Line 23"/>
                        <wps:cNvCnPr/>
                        <wps:spPr bwMode="auto">
                          <a:xfrm>
                            <a:off x="1845" y="5430"/>
                            <a:ext cx="481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Rectangle 24"/>
                        <wps:cNvSpPr>
                          <a:spLocks noChangeArrowheads="1"/>
                        </wps:cNvSpPr>
                        <wps:spPr bwMode="auto">
                          <a:xfrm>
                            <a:off x="3765" y="4935"/>
                            <a:ext cx="2910" cy="1905"/>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Line 25"/>
                        <wps:cNvCnPr/>
                        <wps:spPr bwMode="auto">
                          <a:xfrm flipV="1">
                            <a:off x="1845" y="5906"/>
                            <a:ext cx="481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26"/>
                        <wps:cNvCnPr/>
                        <wps:spPr bwMode="auto">
                          <a:xfrm>
                            <a:off x="1845" y="6367"/>
                            <a:ext cx="481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Line 27"/>
                        <wps:cNvCnPr/>
                        <wps:spPr bwMode="auto">
                          <a:xfrm flipV="1">
                            <a:off x="5220" y="4920"/>
                            <a:ext cx="0" cy="379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Line 28"/>
                        <wps:cNvCnPr/>
                        <wps:spPr bwMode="auto">
                          <a:xfrm flipV="1">
                            <a:off x="5700" y="4920"/>
                            <a:ext cx="0" cy="379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29"/>
                        <wps:cNvCnPr/>
                        <wps:spPr bwMode="auto">
                          <a:xfrm flipV="1">
                            <a:off x="6180" y="4920"/>
                            <a:ext cx="0" cy="379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Freeform 30"/>
                        <wps:cNvSpPr>
                          <a:spLocks/>
                        </wps:cNvSpPr>
                        <wps:spPr bwMode="auto">
                          <a:xfrm>
                            <a:off x="6675" y="3240"/>
                            <a:ext cx="1695" cy="3600"/>
                          </a:xfrm>
                          <a:custGeom>
                            <a:avLst/>
                            <a:gdLst>
                              <a:gd name="T0" fmla="*/ 0 w 1695"/>
                              <a:gd name="T1" fmla="*/ 3600 h 3600"/>
                              <a:gd name="T2" fmla="*/ 0 w 1695"/>
                              <a:gd name="T3" fmla="*/ 1695 h 3600"/>
                              <a:gd name="T4" fmla="*/ 1695 w 1695"/>
                              <a:gd name="T5" fmla="*/ 0 h 3600"/>
                              <a:gd name="T6" fmla="*/ 1695 w 1695"/>
                              <a:gd name="T7" fmla="*/ 1905 h 3600"/>
                              <a:gd name="T8" fmla="*/ 0 w 1695"/>
                              <a:gd name="T9" fmla="*/ 3600 h 360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695" h="3600">
                                <a:moveTo>
                                  <a:pt x="0" y="3600"/>
                                </a:moveTo>
                                <a:lnTo>
                                  <a:pt x="0" y="1695"/>
                                </a:lnTo>
                                <a:lnTo>
                                  <a:pt x="1695" y="0"/>
                                </a:lnTo>
                                <a:lnTo>
                                  <a:pt x="1695" y="1905"/>
                                </a:lnTo>
                                <a:lnTo>
                                  <a:pt x="0" y="3600"/>
                                </a:lnTo>
                                <a:close/>
                              </a:path>
                            </a:pathLst>
                          </a:cu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Line 31"/>
                        <wps:cNvCnPr/>
                        <wps:spPr bwMode="auto">
                          <a:xfrm flipV="1">
                            <a:off x="6675" y="3735"/>
                            <a:ext cx="1695" cy="16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Line 32"/>
                        <wps:cNvCnPr/>
                        <wps:spPr bwMode="auto">
                          <a:xfrm flipV="1">
                            <a:off x="6675" y="4215"/>
                            <a:ext cx="1695" cy="16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Line 33"/>
                        <wps:cNvCnPr/>
                        <wps:spPr bwMode="auto">
                          <a:xfrm flipV="1">
                            <a:off x="6660" y="4665"/>
                            <a:ext cx="1695" cy="16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Line 34"/>
                        <wps:cNvCnPr/>
                        <wps:spPr bwMode="auto">
                          <a:xfrm flipV="1">
                            <a:off x="7035" y="4575"/>
                            <a:ext cx="0" cy="18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Line 35"/>
                        <wps:cNvCnPr/>
                        <wps:spPr bwMode="auto">
                          <a:xfrm flipV="1">
                            <a:off x="7385" y="4245"/>
                            <a:ext cx="0" cy="18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Line 36"/>
                        <wps:cNvCnPr/>
                        <wps:spPr bwMode="auto">
                          <a:xfrm flipV="1">
                            <a:off x="7735" y="3870"/>
                            <a:ext cx="0" cy="18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Line 37"/>
                        <wps:cNvCnPr/>
                        <wps:spPr bwMode="auto">
                          <a:xfrm flipV="1">
                            <a:off x="8085" y="3525"/>
                            <a:ext cx="0" cy="18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Freeform 38"/>
                        <wps:cNvSpPr>
                          <a:spLocks/>
                        </wps:cNvSpPr>
                        <wps:spPr bwMode="auto">
                          <a:xfrm>
                            <a:off x="3750" y="3225"/>
                            <a:ext cx="4620" cy="1710"/>
                          </a:xfrm>
                          <a:custGeom>
                            <a:avLst/>
                            <a:gdLst>
                              <a:gd name="T0" fmla="*/ 0 w 4620"/>
                              <a:gd name="T1" fmla="*/ 1710 h 1710"/>
                              <a:gd name="T2" fmla="*/ 2925 w 4620"/>
                              <a:gd name="T3" fmla="*/ 1710 h 1710"/>
                              <a:gd name="T4" fmla="*/ 4620 w 4620"/>
                              <a:gd name="T5" fmla="*/ 15 h 1710"/>
                              <a:gd name="T6" fmla="*/ 1710 w 4620"/>
                              <a:gd name="T7" fmla="*/ 0 h 1710"/>
                              <a:gd name="T8" fmla="*/ 0 w 4620"/>
                              <a:gd name="T9" fmla="*/ 1710 h 171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620" h="1710">
                                <a:moveTo>
                                  <a:pt x="0" y="1710"/>
                                </a:moveTo>
                                <a:lnTo>
                                  <a:pt x="2925" y="1710"/>
                                </a:lnTo>
                                <a:lnTo>
                                  <a:pt x="4620" y="15"/>
                                </a:lnTo>
                                <a:lnTo>
                                  <a:pt x="1710" y="0"/>
                                </a:lnTo>
                                <a:lnTo>
                                  <a:pt x="0" y="1710"/>
                                </a:lnTo>
                                <a:close/>
                              </a:path>
                            </a:pathLst>
                          </a:cu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Line 39"/>
                        <wps:cNvCnPr/>
                        <wps:spPr bwMode="auto">
                          <a:xfrm flipV="1">
                            <a:off x="5220" y="3225"/>
                            <a:ext cx="1695" cy="16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40"/>
                        <wps:cNvCnPr/>
                        <wps:spPr bwMode="auto">
                          <a:xfrm flipV="1">
                            <a:off x="5700" y="3240"/>
                            <a:ext cx="1695" cy="16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41"/>
                        <wps:cNvCnPr/>
                        <wps:spPr bwMode="auto">
                          <a:xfrm flipV="1">
                            <a:off x="6195" y="3225"/>
                            <a:ext cx="1695" cy="16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42"/>
                        <wps:cNvCnPr/>
                        <wps:spPr bwMode="auto">
                          <a:xfrm>
                            <a:off x="4125" y="4590"/>
                            <a:ext cx="290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Line 43"/>
                        <wps:cNvCnPr/>
                        <wps:spPr bwMode="auto">
                          <a:xfrm>
                            <a:off x="4470" y="4245"/>
                            <a:ext cx="290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Line 44"/>
                        <wps:cNvCnPr/>
                        <wps:spPr bwMode="auto">
                          <a:xfrm>
                            <a:off x="4830" y="3885"/>
                            <a:ext cx="290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Line 45"/>
                        <wps:cNvCnPr/>
                        <wps:spPr bwMode="auto">
                          <a:xfrm>
                            <a:off x="5175" y="3540"/>
                            <a:ext cx="290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Line 46"/>
                        <wps:cNvCnPr/>
                        <wps:spPr bwMode="auto">
                          <a:xfrm flipV="1">
                            <a:off x="4740" y="4920"/>
                            <a:ext cx="0" cy="379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Line 47"/>
                        <wps:cNvCnPr/>
                        <wps:spPr bwMode="auto">
                          <a:xfrm flipV="1">
                            <a:off x="4245" y="4920"/>
                            <a:ext cx="0" cy="379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Line 48"/>
                        <wps:cNvCnPr/>
                        <wps:spPr bwMode="auto">
                          <a:xfrm flipV="1">
                            <a:off x="6675" y="4920"/>
                            <a:ext cx="0" cy="379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Line 49"/>
                        <wps:cNvCnPr/>
                        <wps:spPr bwMode="auto">
                          <a:xfrm flipV="1">
                            <a:off x="3765" y="4920"/>
                            <a:ext cx="0" cy="379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Line 50"/>
                        <wps:cNvCnPr/>
                        <wps:spPr bwMode="auto">
                          <a:xfrm>
                            <a:off x="8100" y="5423"/>
                            <a:ext cx="1995"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7" name="Line 51"/>
                        <wps:cNvCnPr/>
                        <wps:spPr bwMode="auto">
                          <a:xfrm>
                            <a:off x="7770" y="5753"/>
                            <a:ext cx="1995"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8" name="Line 52"/>
                        <wps:cNvCnPr/>
                        <wps:spPr bwMode="auto">
                          <a:xfrm>
                            <a:off x="7395" y="6128"/>
                            <a:ext cx="1995"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9" name="Line 53"/>
                        <wps:cNvCnPr/>
                        <wps:spPr bwMode="auto">
                          <a:xfrm>
                            <a:off x="7050" y="6473"/>
                            <a:ext cx="1995"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0" name="Line 54"/>
                        <wps:cNvCnPr/>
                        <wps:spPr bwMode="auto">
                          <a:xfrm>
                            <a:off x="6690" y="6833"/>
                            <a:ext cx="1995"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1" name="Line 55"/>
                        <wps:cNvCnPr/>
                        <wps:spPr bwMode="auto">
                          <a:xfrm flipH="1">
                            <a:off x="8670" y="5163"/>
                            <a:ext cx="1680" cy="16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 name="Rectangle 56"/>
                        <wps:cNvSpPr>
                          <a:spLocks noChangeArrowheads="1"/>
                        </wps:cNvSpPr>
                        <wps:spPr bwMode="auto">
                          <a:xfrm>
                            <a:off x="6675" y="6840"/>
                            <a:ext cx="1995" cy="615"/>
                          </a:xfrm>
                          <a:prstGeom prst="rect">
                            <a:avLst/>
                          </a:prstGeom>
                          <a:solidFill>
                            <a:srgbClr val="008000"/>
                          </a:solidFill>
                          <a:ln w="9525">
                            <a:solidFill>
                              <a:srgbClr val="000000"/>
                            </a:solidFill>
                            <a:miter lim="800000"/>
                            <a:headEnd/>
                            <a:tailEnd/>
                          </a:ln>
                        </wps:spPr>
                        <wps:bodyPr rot="0" vert="horz" wrap="square" lIns="91440" tIns="45720" rIns="91440" bIns="45720" anchor="t" anchorCtr="0" upright="1">
                          <a:noAutofit/>
                        </wps:bodyPr>
                      </wps:wsp>
                      <wps:wsp>
                        <wps:cNvPr id="63" name="Rectangle 57"/>
                        <wps:cNvSpPr>
                          <a:spLocks noChangeArrowheads="1"/>
                        </wps:cNvSpPr>
                        <wps:spPr bwMode="auto">
                          <a:xfrm>
                            <a:off x="6728" y="6885"/>
                            <a:ext cx="1884" cy="6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2301" w:rsidRPr="00CE0699" w:rsidRDefault="00A22301" w:rsidP="00CE0699">
                              <w:pPr>
                                <w:jc w:val="center"/>
                                <w:rPr>
                                  <w:rFonts w:ascii="Arial" w:hAnsi="Arial"/>
                                  <w:i/>
                                  <w:iCs/>
                                  <w:color w:val="FFFFFF"/>
                                  <w:lang w:val="es-CO"/>
                                </w:rPr>
                              </w:pPr>
                              <w:r>
                                <w:rPr>
                                  <w:rFonts w:ascii="Arial" w:hAnsi="Arial"/>
                                  <w:i/>
                                  <w:iCs/>
                                  <w:color w:val="FFFFFF"/>
                                  <w:lang w:val="es-CO"/>
                                </w:rPr>
                                <w:t>Depende</w:t>
                              </w:r>
                            </w:p>
                          </w:txbxContent>
                        </wps:txbx>
                        <wps:bodyPr rot="0" vert="horz" wrap="square" lIns="0" tIns="0" rIns="0" bIns="0" anchor="t" anchorCtr="0" upright="1">
                          <a:noAutofit/>
                        </wps:bodyPr>
                      </wps:wsp>
                      <wps:wsp>
                        <wps:cNvPr id="64" name="Line 58"/>
                        <wps:cNvCnPr/>
                        <wps:spPr bwMode="auto">
                          <a:xfrm flipV="1">
                            <a:off x="4260" y="3225"/>
                            <a:ext cx="1695" cy="16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 name="Line 59"/>
                        <wps:cNvCnPr/>
                        <wps:spPr bwMode="auto">
                          <a:xfrm flipV="1">
                            <a:off x="4755" y="3225"/>
                            <a:ext cx="1695" cy="16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 name="Line 60"/>
                        <wps:cNvCnPr/>
                        <wps:spPr bwMode="auto">
                          <a:xfrm>
                            <a:off x="1845" y="6847"/>
                            <a:ext cx="481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 name="Line 61"/>
                        <wps:cNvCnPr/>
                        <wps:spPr bwMode="auto">
                          <a:xfrm>
                            <a:off x="1845" y="4942"/>
                            <a:ext cx="481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 name="Rectangle 62"/>
                        <wps:cNvSpPr>
                          <a:spLocks noChangeArrowheads="1"/>
                        </wps:cNvSpPr>
                        <wps:spPr bwMode="auto">
                          <a:xfrm>
                            <a:off x="1842" y="4320"/>
                            <a:ext cx="1935" cy="615"/>
                          </a:xfrm>
                          <a:prstGeom prst="rect">
                            <a:avLst/>
                          </a:prstGeom>
                          <a:solidFill>
                            <a:srgbClr val="FF6600"/>
                          </a:solidFill>
                          <a:ln w="9525">
                            <a:solidFill>
                              <a:srgbClr val="000000"/>
                            </a:solidFill>
                            <a:miter lim="800000"/>
                            <a:headEnd/>
                            <a:tailEnd/>
                          </a:ln>
                        </wps:spPr>
                        <wps:bodyPr rot="0" vert="horz" wrap="square" lIns="91440" tIns="45720" rIns="91440" bIns="45720" anchor="t" anchorCtr="0" upright="1">
                          <a:noAutofit/>
                        </wps:bodyPr>
                      </wps:wsp>
                      <wps:wsp>
                        <wps:cNvPr id="69" name="Rectangle 63"/>
                        <wps:cNvSpPr>
                          <a:spLocks noChangeArrowheads="1"/>
                        </wps:cNvSpPr>
                        <wps:spPr bwMode="auto">
                          <a:xfrm>
                            <a:off x="1956" y="4340"/>
                            <a:ext cx="1702" cy="5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2301" w:rsidRPr="00CE0699" w:rsidRDefault="00A22301" w:rsidP="00CE0699">
                              <w:pPr>
                                <w:jc w:val="center"/>
                                <w:rPr>
                                  <w:rFonts w:ascii="Arial" w:hAnsi="Arial"/>
                                  <w:i/>
                                  <w:iCs/>
                                  <w:color w:val="FFFFFF"/>
                                  <w:sz w:val="28"/>
                                  <w:szCs w:val="28"/>
                                  <w:lang w:val="es-CO"/>
                                </w:rPr>
                              </w:pPr>
                              <w:r w:rsidRPr="00CE0699">
                                <w:rPr>
                                  <w:rFonts w:ascii="Arial" w:hAnsi="Arial"/>
                                  <w:i/>
                                  <w:iCs/>
                                  <w:color w:val="FFFFFF"/>
                                  <w:sz w:val="28"/>
                                  <w:szCs w:val="28"/>
                                  <w:lang w:val="es-CO"/>
                                </w:rPr>
                                <w:t>Dividida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31" style="position:absolute;margin-left:-12.35pt;margin-top:8.6pt;width:426.15pt;height:305.25pt;z-index:251660288" coordorigin="1842,3225" coordsize="8523,6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">
                <v:rect id="Rectangle 3" o:spid="_x0000_s1032" style="position:absolute;left:3762;top:8715;width:2910;height:6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SicIA&#10;AADaAAAADwAAAGRycy9kb3ducmV2LnhtbESPQWvCQBSE74L/YXlCb7qxhVJTV6mWQg96qDb3R/aZ&#10;jc2+TbOvGv99VxA8DjPzDTNf9r5RJ+piHdjAdJKBIi6Drbky8L3/GL+AioJssQlMBi4UYbkYDuaY&#10;23DmLzrtpFIJwjFHA06kzbWOpSOPcRJa4uQdQudRkuwqbTs8J7hv9GOWPWuPNacFhy2tHZU/uz9v&#10;IBSbddPWIr9utZ0di8K+P9mtMQ+j/u0VlFAv9/Ct/WkNzOB6Jd0Avfg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4xKJwgAAANoAAAAPAAAAAAAAAAAAAAAAAJgCAABkcnMvZG93&#10;bnJldi54bWxQSwUGAAAAAAQABAD1AAAAhwMAAAAA&#10;" fillcolor="#36f"/>
                <v:line id="Line 4" o:spid="_x0000_s1033" style="position:absolute;visibility:visible;mso-wrap-style:square" from="1846,4933" to="1847,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7mSMQAAADbAAAADwAAAGRycy9kb3ducmV2LnhtbESPzW4CMQyE70i8Q2Sk3iBLD1VZCKjq&#10;j1TUQ8XPA5iNu9mycVZJCgtPXx+QuNma8cznxar3rTpRTE1gA9NJAYq4Crbh2sB+9zF+BpUyssU2&#10;MBm4UILVcjhYYGnDmTd02uZaSQinEg24nLtS61Q58pgmoSMW7SdEj1nWWGsb8SzhvtWPRfGkPTYs&#10;DQ47enVUHbd/3sA6Hr6O02vt9IHX8b39fpsl/2vMw6h/mYPK1Oe7+Xb9aQVf6OUXGUAv/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XuZIxAAAANsAAAAPAAAAAAAAAAAA&#10;AAAAAKECAABkcnMvZG93bnJldi54bWxQSwUGAAAAAAQABAD5AAAAkgMAAAAA&#10;" strokeweight="1pt"/>
                <v:line id="Line 5" o:spid="_x0000_s1034" style="position:absolute;visibility:visible;mso-wrap-style:square" from="8370,5153" to="10365,51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JD08EAAADbAAAADwAAAGRycy9kb3ducmV2LnhtbERPzWoCMRC+C32HMAVvml0PYlejlKpQ&#10;8SC1PsC4GTerm8mSpLr69KZQ6G0+vt+ZLTrbiCv5UDtWkA8zEMSl0zVXCg7f68EERIjIGhvHpOBO&#10;ARbzl94MC+1u/EXXfaxECuFQoAITY1tIGUpDFsPQtcSJOzlvMSboK6k93lK4beQoy8bSYs2pwWBL&#10;H4bKy/7HKtj44/aSPyojj7zxq2a3fAv2rFT/tXufgojUxX/xn/tTp/k5/P6SDpDzJ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EkPTwQAAANsAAAAPAAAAAAAAAAAAAAAA&#10;AKECAABkcnMvZG93bnJldi54bWxQSwUGAAAAAAQABAD5AAAAjwMAAAAA&#10;" strokeweight="1pt"/>
                <v:rect id="Rectangle 6" o:spid="_x0000_s1035" style="position:absolute;left:1877;top:5042;width:1884;height:2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LJ7MEA&#10;AADbAAAADwAAAGRycy9kb3ducmV2LnhtbERPS4vCMBC+L/gfwix4W9P1sGjXWIoP9OgLXG9DM7bF&#10;ZlKarK3+eiMI3ubje84k6UwlrtS40rKC70EEgjizuuRcwWG//BqBcB5ZY2WZFNzIQTLtfUww1rbl&#10;LV13PhchhF2MCgrv61hKlxVk0A1sTRy4s20M+gCbXOoG2xBuKjmMoh9psOTQUGBNs4Kyy+7fKFiN&#10;6vRvbe9tXi1Oq+PmOJ7vx16p/meX/oLw1Pm3+OVe6zB/CM9fwgFy+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1iyezBAAAA2wAAAA8AAAAAAAAAAAAAAAAAmAIAAGRycy9kb3du&#10;cmV2LnhtbFBLBQYAAAAABAAEAPUAAACGAwAAAAA=&#10;" filled="f" stroked="f">
                  <v:textbox inset="0,0,0,0">
                    <w:txbxContent>
                      <w:p w:rsidR="00A22301" w:rsidRPr="00CE0699" w:rsidRDefault="00A22301" w:rsidP="006E3779">
                        <w:pPr>
                          <w:rPr>
                            <w:rFonts w:ascii="Arial" w:hAnsi="Arial"/>
                            <w:lang w:val="es-CO"/>
                          </w:rPr>
                        </w:pPr>
                        <w:r>
                          <w:rPr>
                            <w:rFonts w:ascii="Arial" w:hAnsi="Arial"/>
                            <w:lang w:val="es-CO"/>
                          </w:rPr>
                          <w:t>Consciente</w:t>
                        </w:r>
                      </w:p>
                    </w:txbxContent>
                  </v:textbox>
                </v:rect>
                <v:rect id="Rectangle 7" o:spid="_x0000_s1036" style="position:absolute;left:1877;top:5513;width:1665;height:2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5sd8EA&#10;AADbAAAADwAAAGRycy9kb3ducmV2LnhtbERPS4vCMBC+C/6HMMLeNFVh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IubHfBAAAA2wAAAA8AAAAAAAAAAAAAAAAAmAIAAGRycy9kb3du&#10;cmV2LnhtbFBLBQYAAAAABAAEAPUAAACGAwAAAAA=&#10;" filled="f" stroked="f">
                  <v:textbox inset="0,0,0,0">
                    <w:txbxContent>
                      <w:p w:rsidR="00A22301" w:rsidRPr="00CE0699" w:rsidRDefault="00A22301" w:rsidP="006E3779">
                        <w:pPr>
                          <w:rPr>
                            <w:rFonts w:ascii="Arial" w:hAnsi="Arial"/>
                            <w:lang w:val="es-CO"/>
                          </w:rPr>
                        </w:pPr>
                        <w:r>
                          <w:rPr>
                            <w:rFonts w:ascii="Arial" w:hAnsi="Arial"/>
                            <w:lang w:val="es-CO"/>
                          </w:rPr>
                          <w:t>Subconsciente</w:t>
                        </w:r>
                      </w:p>
                    </w:txbxContent>
                  </v:textbox>
                </v:rect>
                <v:rect id="Rectangle 8" o:spid="_x0000_s1037" style="position:absolute;left:1877;top:6000;width:1336;height:2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f0A8EA&#10;AADbAAAADwAAAGRycy9kb3ducmV2LnhtbERPS4vCMBC+C/6HMMLeNFVk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3H9APBAAAA2wAAAA8AAAAAAAAAAAAAAAAAmAIAAGRycy9kb3du&#10;cmV2LnhtbFBLBQYAAAAABAAEAPUAAACGAwAAAAA=&#10;" filled="f" stroked="f">
                  <v:textbox inset="0,0,0,0">
                    <w:txbxContent>
                      <w:p w:rsidR="00A22301" w:rsidRPr="00CE0699" w:rsidRDefault="00A22301" w:rsidP="006E3779">
                        <w:pPr>
                          <w:rPr>
                            <w:rFonts w:ascii="Arial" w:hAnsi="Arial"/>
                            <w:sz w:val="16"/>
                            <w:szCs w:val="16"/>
                            <w:lang w:val="es-CO"/>
                          </w:rPr>
                        </w:pPr>
                        <w:proofErr w:type="spellStart"/>
                        <w:r w:rsidRPr="00CE0699">
                          <w:rPr>
                            <w:rFonts w:ascii="Arial" w:hAnsi="Arial"/>
                            <w:sz w:val="16"/>
                            <w:szCs w:val="16"/>
                            <w:lang w:val="es-CO"/>
                          </w:rPr>
                          <w:t>Supraconsciente</w:t>
                        </w:r>
                        <w:proofErr w:type="spellEnd"/>
                      </w:p>
                    </w:txbxContent>
                  </v:textbox>
                </v:rect>
                <v:rect id="Rectangle 9" o:spid="_x0000_s1038" style="position:absolute;left:1877;top:6472;width:1798;height:2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tRmMEA&#10;AADbAAAADwAAAGRycy9kb3ducmV2LnhtbERPS4vCMBC+C/6HMMLeNFVw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LUZjBAAAA2wAAAA8AAAAAAAAAAAAAAAAAmAIAAGRycy9kb3du&#10;cmV2LnhtbFBLBQYAAAAABAAEAPUAAACGAwAAAAA=&#10;" filled="f" stroked="f">
                  <v:textbox inset="0,0,0,0">
                    <w:txbxContent>
                      <w:p w:rsidR="00A22301" w:rsidRPr="00CE0699" w:rsidRDefault="00A22301" w:rsidP="006E3779">
                        <w:pPr>
                          <w:rPr>
                            <w:rFonts w:ascii="Arial" w:hAnsi="Arial"/>
                            <w:sz w:val="20"/>
                            <w:szCs w:val="20"/>
                            <w:lang w:val="es-CO"/>
                          </w:rPr>
                        </w:pPr>
                        <w:r w:rsidRPr="00CE0699">
                          <w:rPr>
                            <w:rFonts w:ascii="Arial" w:hAnsi="Arial"/>
                            <w:sz w:val="20"/>
                            <w:szCs w:val="20"/>
                            <w:lang w:val="es-CO"/>
                          </w:rPr>
                          <w:t>Distinta al Cerebro</w:t>
                        </w:r>
                      </w:p>
                    </w:txbxContent>
                  </v:textbox>
                </v:rect>
                <v:rect id="Rectangle 10" o:spid="_x0000_s1039" style="position:absolute;left:4461;top:8748;width:1518;height:5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nP78AA&#10;AADbAAAADwAAAGRycy9kb3ducmV2LnhtbERPy6rCMBDdC/5DGMGdproQrUYRH+jyXhXU3dCMbbGZ&#10;lCbaer/+RhDczeE8Z7ZoTCGeVLncsoJBPwJBnFidc6rgdNz2xiCcR9ZYWCYFL3KwmLdbM4y1rfmX&#10;ngefihDCLkYFmfdlLKVLMjLo+rYkDtzNVgZ9gFUqdYV1CDeFHEbRSBrMOTRkWNIqo+R+eBgFu3G5&#10;vOztX50Wm+vu/HOerI8Tr1S30yynIDw1/iv+uPc6zB/B+5dwgJ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lnP78AAAADbAAAADwAAAAAAAAAAAAAAAACYAgAAZHJzL2Rvd25y&#10;ZXYueG1sUEsFBgAAAAAEAAQA9QAAAIUDAAAAAA==&#10;" filled="f" stroked="f">
                  <v:textbox inset="0,0,0,0">
                    <w:txbxContent>
                      <w:p w:rsidR="00A22301" w:rsidRPr="00DD3EBB" w:rsidRDefault="00A22301" w:rsidP="006E3779">
                        <w:pPr>
                          <w:jc w:val="center"/>
                          <w:rPr>
                            <w:rFonts w:ascii="Arial" w:hAnsi="Arial"/>
                            <w:i/>
                            <w:iCs/>
                            <w:color w:val="FFFFFF"/>
                            <w:lang w:val="es-CO"/>
                          </w:rPr>
                        </w:pPr>
                        <w:r>
                          <w:rPr>
                            <w:rFonts w:ascii="Arial" w:hAnsi="Arial"/>
                            <w:i/>
                            <w:iCs/>
                            <w:color w:val="FFFFFF"/>
                            <w:lang w:val="es-CO"/>
                          </w:rPr>
                          <w:t>Desarrolla</w:t>
                        </w:r>
                      </w:p>
                    </w:txbxContent>
                  </v:textbox>
                </v:rect>
                <v:rect id="Rectangle 11" o:spid="_x0000_s1040" style="position:absolute;left:8421;top:5155;width:804;height:4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VqdMEA&#10;AADbAAAADwAAAGRycy9kb3ducmV2LnhtbERPS4vCMBC+C/6HMMLeNNWDq9Uo4gM9+gL1NjRjW2wm&#10;pYm2u7/eCAt7m4/vOdN5YwrxosrllhX0exEI4sTqnFMF59OmOwLhPLLGwjIp+CEH81m7NcVY25oP&#10;9Dr6VIQQdjEqyLwvYyldkpFB17MlceDutjLoA6xSqSusQ7gp5CCKhtJgzqEhw5KWGSWP49Mo2I7K&#10;xXVnf+u0WN+2l/1lvDqNvVJfnWYxAeGp8f/iP/dOh/nf8PklHCBn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0VanTBAAAA2wAAAA8AAAAAAAAAAAAAAAAAmAIAAGRycy9kb3du&#10;cmV2LnhtbFBLBQYAAAAABAAEAPUAAACGAwAAAAA=&#10;" filled="f" stroked="f">
                  <v:textbox inset="0,0,0,0">
                    <w:txbxContent>
                      <w:p w:rsidR="00A22301" w:rsidRPr="00CE0699" w:rsidRDefault="00A22301" w:rsidP="006E3779">
                        <w:pPr>
                          <w:rPr>
                            <w:rFonts w:ascii="Arial" w:hAnsi="Arial"/>
                            <w:sz w:val="18"/>
                            <w:szCs w:val="18"/>
                            <w:lang w:val="es-CO"/>
                          </w:rPr>
                        </w:pPr>
                        <w:r w:rsidRPr="00CE0699">
                          <w:rPr>
                            <w:rFonts w:ascii="Arial" w:hAnsi="Arial"/>
                            <w:sz w:val="18"/>
                            <w:szCs w:val="18"/>
                            <w:lang w:val="es-CO"/>
                          </w:rPr>
                          <w:t>Fracasos</w:t>
                        </w:r>
                      </w:p>
                    </w:txbxContent>
                  </v:textbox>
                </v:rect>
                <v:rect id="Rectangle 12" o:spid="_x0000_s1041" style="position:absolute;left:8149;top:5463;width:1354;height:4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r+BsQA&#10;AADbAAAADwAAAGRycy9kb3ducmV2LnhtbESPzW7CQAyE75V4h5WRuJVNOVSQsiBUQHDkT4LerKyb&#10;RM16o+yWBJ4eH5C42ZrxzOfpvHOVulITSs8GPoYJKOLM25JzA6fj+n0MKkRki5VnMnCjAPNZ722K&#10;qfUt7+l6iLmSEA4pGihirFOtQ1aQwzD0NbFov75xGGVtcm0bbCXcVXqUJJ/aYcnSUGBN3wVlf4d/&#10;Z2AzrheXrb+3ebX62Zx358nyOInGDPrd4gtUpC6+zM/rrRV8gZV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K/gbEAAAA2wAAAA8AAAAAAAAAAAAAAAAAmAIAAGRycy9k&#10;b3ducmV2LnhtbFBLBQYAAAAABAAEAPUAAACJAwAAAAA=&#10;" filled="f" stroked="f">
                  <v:textbox inset="0,0,0,0">
                    <w:txbxContent>
                      <w:p w:rsidR="00A22301" w:rsidRPr="00CE0699" w:rsidRDefault="00A22301" w:rsidP="006E3779">
                        <w:pPr>
                          <w:rPr>
                            <w:rFonts w:ascii="Arial" w:hAnsi="Arial"/>
                            <w:lang w:val="es-CO"/>
                          </w:rPr>
                        </w:pPr>
                        <w:proofErr w:type="spellStart"/>
                        <w:r>
                          <w:rPr>
                            <w:rFonts w:ascii="Arial" w:hAnsi="Arial"/>
                            <w:lang w:val="es-CO"/>
                          </w:rPr>
                          <w:t>Exitos</w:t>
                        </w:r>
                        <w:proofErr w:type="spellEnd"/>
                      </w:p>
                    </w:txbxContent>
                  </v:textbox>
                </v:rect>
                <v:rect id="Rectangle 13" o:spid="_x0000_s1042" style="position:absolute;left:7751;top:5801;width:1898;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ZbncIA&#10;AADbAAAADwAAAGRycy9kb3ducmV2LnhtbERPS2vCQBC+F/wPywi9NZt6KCZmFWkrevRRsN6G7LgJ&#10;ZmdDdmtSf71bKHibj+85xWKwjbhS52vHCl6TFARx6XTNRsHXYfUyBeEDssbGMSn4JQ+L+eipwFy7&#10;nnd03QcjYgj7HBVUIbS5lL6syKJPXEscubPrLIYIOyN1h30Mt42cpOmbtFhzbKiwpfeKysv+xypY&#10;T9vl98bdetN8ntbH7TH7OGRBqefxsJyBCDSEh/jfvdFxfgZ/v8QD5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xludwgAAANsAAAAPAAAAAAAAAAAAAAAAAJgCAABkcnMvZG93&#10;bnJldi54bWxQSwUGAAAAAAQABAD1AAAAhwMAAAAA&#10;" filled="f" stroked="f">
                  <v:textbox inset="0,0,0,0">
                    <w:txbxContent>
                      <w:p w:rsidR="00A22301" w:rsidRPr="00CE0699" w:rsidRDefault="00A22301" w:rsidP="006E3779">
                        <w:pPr>
                          <w:rPr>
                            <w:rFonts w:ascii="Arial" w:hAnsi="Arial"/>
                            <w:lang w:val="es-CO"/>
                          </w:rPr>
                        </w:pPr>
                        <w:r>
                          <w:rPr>
                            <w:rFonts w:ascii="Arial" w:hAnsi="Arial"/>
                            <w:lang w:val="es-CO"/>
                          </w:rPr>
                          <w:t>Emociones</w:t>
                        </w:r>
                      </w:p>
                    </w:txbxContent>
                  </v:textbox>
                </v:rect>
                <v:rect id="Rectangle 14" o:spid="_x0000_s1043" style="position:absolute;left:7374;top:6201;width:1133;height:4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4vb8A&#10;AADbAAAADwAAAGRycy9kb3ducmV2LnhtbERPy6rCMBDdC/5DGMGdproQrUYRvRdd+gJ1NzRjW2wm&#10;pYm2+vVmIbg8nPds0ZhCPKlyuWUFg34EgjixOudUwen43xuDcB5ZY2GZFLzIwWLebs0w1rbmPT0P&#10;PhUhhF2MCjLvy1hKl2Rk0PVtSRy4m60M+gCrVOoK6xBuCjmMopE0mHNoyLCkVUbJ/fAwCjbjcnnZ&#10;2nedFn/XzXl3nqyPE69Ut9MspyA8Nf4n/rq3WsEwrA9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8kDi9vwAAANsAAAAPAAAAAAAAAAAAAAAAAJgCAABkcnMvZG93bnJl&#10;di54bWxQSwUGAAAAAAQABAD1AAAAhAMAAAAA&#10;" filled="f" stroked="f">
                  <v:textbox inset="0,0,0,0">
                    <w:txbxContent>
                      <w:p w:rsidR="00A22301" w:rsidRPr="00CE0699" w:rsidRDefault="00A22301" w:rsidP="006E3779">
                        <w:pPr>
                          <w:rPr>
                            <w:rFonts w:ascii="Arial" w:hAnsi="Arial"/>
                            <w:lang w:val="es-CO"/>
                          </w:rPr>
                        </w:pPr>
                        <w:r>
                          <w:rPr>
                            <w:rFonts w:ascii="Arial" w:hAnsi="Arial"/>
                            <w:lang w:val="es-CO"/>
                          </w:rPr>
                          <w:t>Memoria</w:t>
                        </w:r>
                      </w:p>
                    </w:txbxContent>
                  </v:textbox>
                </v:rect>
                <v:rect id="Rectangle 15" o:spid="_x0000_s1044" style="position:absolute;left:7019;top:6541;width:117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ydJsQA&#10;AADbAAAADwAAAGRycy9kb3ducmV2LnhtbESPT4vCMBTE74LfITzBm6Z6WLRrLMU/6HHVBXdvj+bZ&#10;FpuX0mRt3U9vBMHjMDO/YRZJZypxo8aVlhVMxhEI4szqknMF36ftaAbCeWSNlWVScCcHybLfW2Cs&#10;bcsHuh19LgKEXYwKCu/rWEqXFWTQjW1NHLyLbQz6IJtc6gbbADeVnEbRhzRYclgosKZVQdn1+GcU&#10;7GZ1+rO3/21ebX5356/zfH2ae6WGgy79BOGp8+/wq73XCqYTeH4JP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cnSbEAAAA2wAAAA8AAAAAAAAAAAAAAAAAmAIAAGRycy9k&#10;b3ducmV2LnhtbFBLBQYAAAAABAAEAPUAAACJAwAAAAA=&#10;" filled="f" stroked="f">
                  <v:textbox inset="0,0,0,0">
                    <w:txbxContent>
                      <w:p w:rsidR="00A22301" w:rsidRPr="00CE0699" w:rsidRDefault="00A22301" w:rsidP="006E3779">
                        <w:pPr>
                          <w:rPr>
                            <w:rFonts w:ascii="Arial" w:hAnsi="Arial"/>
                            <w:sz w:val="22"/>
                            <w:szCs w:val="22"/>
                            <w:lang w:val="es-CO"/>
                          </w:rPr>
                        </w:pPr>
                        <w:r w:rsidRPr="00CE0699">
                          <w:rPr>
                            <w:rFonts w:ascii="Arial" w:hAnsi="Arial"/>
                            <w:sz w:val="22"/>
                            <w:szCs w:val="22"/>
                            <w:lang w:val="es-CO"/>
                          </w:rPr>
                          <w:t>Paz interior</w:t>
                        </w:r>
                      </w:p>
                    </w:txbxContent>
                  </v:textbox>
                </v:rect>
                <v:rect id="Rectangle 16" o:spid="_x0000_s1045" style="position:absolute;left:3793;top:6993;width:408;height:14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yCw8IA&#10;AADbAAAADwAAAGRycy9kb3ducmV2LnhtbESPQYvCMBSE7wv+h/CEva2pBUWqUURQPLmoy+Lx0Tyb&#10;YvNSmth0//1mYcHjMDPfMKvNYBvRU+drxwqmkwwEcel0zZWCr+v+YwHCB2SNjWNS8EMeNuvR2woL&#10;7SKfqb+ESiQI+wIVmBDaQkpfGrLoJ64lTt7ddRZDkl0ldYcxwW0j8yybS4s1pwWDLe0MlY/L0yo4&#10;z+On6ReHPk638XYPOfHs+6TU+3jYLkEEGsIr/N8+agV5Dn9f0g+Q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bILDwgAAANsAAAAPAAAAAAAAAAAAAAAAAJgCAABkcnMvZG93&#10;bnJldi54bWxQSwUGAAAAAAQABAD1AAAAhwMAAAAA&#10;" filled="f" stroked="f">
                  <v:textbox style="layout-flow:vertical;mso-layout-flow-alt:bottom-to-top" inset="0,0,0,0">
                    <w:txbxContent>
                      <w:p w:rsidR="00A22301" w:rsidRPr="00DD3EBB" w:rsidRDefault="00A22301" w:rsidP="006E3779">
                        <w:pPr>
                          <w:rPr>
                            <w:rFonts w:ascii="Arial" w:hAnsi="Arial"/>
                            <w:lang w:val="es-CO"/>
                          </w:rPr>
                        </w:pPr>
                        <w:r>
                          <w:rPr>
                            <w:rFonts w:ascii="Arial" w:hAnsi="Arial"/>
                            <w:lang w:val="es-CO"/>
                          </w:rPr>
                          <w:t>Memoria</w:t>
                        </w:r>
                      </w:p>
                    </w:txbxContent>
                  </v:textbox>
                </v:rect>
                <v:rect id="Rectangle 17" o:spid="_x0000_s1046" style="position:absolute;left:4369;top:6948;width:303;height:14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AnWMMA&#10;AADbAAAADwAAAGRycy9kb3ducmV2LnhtbESPT2sCMRTE7wW/Q3gFbzXriiJbo4hQ8WTxD9LjY/Pc&#10;LN28LJt0s377Rij0OMzMb5jVZrCN6KnztWMF00kGgrh0uuZKwfXy8bYE4QOyxsYxKXiQh8169LLC&#10;QrvIJ+rPoRIJwr5ABSaEtpDSl4Ys+olriZN3d53FkGRXSd1hTHDbyDzLFtJizWnBYEs7Q+X3+ccq&#10;OC3ip+mX+z5Ot/HrHnLi+e2o1Ph12L6DCDSE//Bf+6AV5DN4fkk/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iAnWMMAAADbAAAADwAAAAAAAAAAAAAAAACYAgAAZHJzL2Rv&#10;d25yZXYueG1sUEsFBgAAAAAEAAQA9QAAAIgDAAAAAA==&#10;" filled="f" stroked="f">
                  <v:textbox style="layout-flow:vertical;mso-layout-flow-alt:bottom-to-top" inset="0,0,0,0">
                    <w:txbxContent>
                      <w:p w:rsidR="00A22301" w:rsidRPr="00DD3EBB" w:rsidRDefault="00A22301" w:rsidP="006E3779">
                        <w:pPr>
                          <w:rPr>
                            <w:rFonts w:ascii="Arial" w:hAnsi="Arial"/>
                            <w:lang w:val="es-CO"/>
                          </w:rPr>
                        </w:pPr>
                        <w:r>
                          <w:rPr>
                            <w:rFonts w:ascii="Arial" w:hAnsi="Arial"/>
                            <w:lang w:val="es-CO"/>
                          </w:rPr>
                          <w:t>Inteligencia</w:t>
                        </w:r>
                      </w:p>
                    </w:txbxContent>
                  </v:textbox>
                </v:rect>
                <v:rect id="Rectangle 18" o:spid="_x0000_s1047" style="position:absolute;left:4840;top:7308;width:288;height:11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m/LMMA&#10;AADbAAAADwAAAGRycy9kb3ducmV2LnhtbESPT2sCMRTE7wW/Q3gFbzXroiJbo4hQ8WTxD9LjY/Pc&#10;LN28LJt0s377Rij0OMzMb5jVZrCN6KnztWMF00kGgrh0uuZKwfXy8bYE4QOyxsYxKXiQh8169LLC&#10;QrvIJ+rPoRIJwr5ABSaEtpDSl4Ys+olriZN3d53FkGRXSd1hTHDbyDzLFtJizWnBYEs7Q+X3+ccq&#10;OC3ip+mX+z5Ot/HrHnLi+e2o1Ph12L6DCDSE//Bf+6AV5DN4fkk/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cm/LMMAAADbAAAADwAAAAAAAAAAAAAAAACYAgAAZHJzL2Rv&#10;d25yZXYueG1sUEsFBgAAAAAEAAQA9QAAAIgDAAAAAA==&#10;" filled="f" stroked="f">
                  <v:textbox style="layout-flow:vertical;mso-layout-flow-alt:bottom-to-top" inset="0,0,0,0">
                    <w:txbxContent>
                      <w:p w:rsidR="00A22301" w:rsidRPr="00DD3EBB" w:rsidRDefault="00A22301" w:rsidP="006E3779">
                        <w:pPr>
                          <w:rPr>
                            <w:rFonts w:ascii="Arial" w:hAnsi="Arial"/>
                            <w:lang w:val="es-CO"/>
                          </w:rPr>
                        </w:pPr>
                        <w:r>
                          <w:rPr>
                            <w:rFonts w:ascii="Arial" w:hAnsi="Arial"/>
                            <w:lang w:val="es-CO"/>
                          </w:rPr>
                          <w:t>Lenguaje</w:t>
                        </w:r>
                      </w:p>
                    </w:txbxContent>
                  </v:textbox>
                </v:rect>
                <v:rect id="Rectangle 19" o:spid="_x0000_s1048" style="position:absolute;left:5296;top:7188;width:303;height:1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Uat8IA&#10;AADbAAAADwAAAGRycy9kb3ducmV2LnhtbESPT4vCMBTE74LfIbyFvWlqQZGuUWTBxZOLfxCPj+bZ&#10;lG1eSpNtut9+Iwgeh5n5DbPaDLYRPXW+dqxgNs1AEJdO11wpuJx3kyUIH5A1No5JwR952KzHoxUW&#10;2kU+Un8KlUgQ9gUqMCG0hZS+NGTRT11LnLy76yyGJLtK6g5jgttG5lm2kBZrTgsGW/o0VP6cfq2C&#10;4yJ+m3751cfZNt7uISeeXw9Kvb8N2w8QgYbwCj/be60gn8PjS/oBcv0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hRq3wgAAANsAAAAPAAAAAAAAAAAAAAAAAJgCAABkcnMvZG93&#10;bnJldi54bWxQSwUGAAAAAAQABAD1AAAAhwMAAAAA&#10;" filled="f" stroked="f">
                  <v:textbox style="layout-flow:vertical;mso-layout-flow-alt:bottom-to-top" inset="0,0,0,0">
                    <w:txbxContent>
                      <w:p w:rsidR="00A22301" w:rsidRPr="00DD3EBB" w:rsidRDefault="00A22301" w:rsidP="006E3779">
                        <w:pPr>
                          <w:rPr>
                            <w:rFonts w:ascii="Arial" w:hAnsi="Arial"/>
                            <w:lang w:val="es-CO"/>
                          </w:rPr>
                        </w:pPr>
                        <w:proofErr w:type="spellStart"/>
                        <w:r>
                          <w:rPr>
                            <w:rFonts w:ascii="Arial" w:hAnsi="Arial"/>
                            <w:lang w:val="es-CO"/>
                          </w:rPr>
                          <w:t>Creacion</w:t>
                        </w:r>
                        <w:proofErr w:type="spellEnd"/>
                      </w:p>
                    </w:txbxContent>
                  </v:textbox>
                </v:rect>
                <v:rect id="Rectangle 20" o:spid="_x0000_s1049" style="position:absolute;left:5767;top:7023;width:318;height:1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eEwMIA&#10;AADbAAAADwAAAGRycy9kb3ducmV2LnhtbESPQWvCQBSE7wX/w/IEb3VjwCDRVURQerJoS/H4yD6z&#10;wezbkN1m47/vFgo9DjPzDbPZjbYVA/W+caxgMc9AEFdON1wr+Pw4vq5A+ICssXVMCp7kYbedvGyw&#10;1C7yhYZrqEWCsC9RgQmhK6X0lSGLfu464uTdXW8xJNnXUvcYE9y2Ms+yQlpsOC0Y7OhgqHpcv62C&#10;SxHfzbA6DXGxj7d7yImXX2elZtNxvwYRaAz/4b/2m1aQF/D7Jf0Auf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V4TAwgAAANsAAAAPAAAAAAAAAAAAAAAAAJgCAABkcnMvZG93&#10;bnJldi54bWxQSwUGAAAAAAQABAD1AAAAhwMAAAAA&#10;" filled="f" stroked="f">
                  <v:textbox style="layout-flow:vertical;mso-layout-flow-alt:bottom-to-top" inset="0,0,0,0">
                    <w:txbxContent>
                      <w:p w:rsidR="00A22301" w:rsidRPr="00DD3EBB" w:rsidRDefault="00A22301" w:rsidP="006E3779">
                        <w:pPr>
                          <w:rPr>
                            <w:rFonts w:ascii="Arial" w:hAnsi="Arial"/>
                            <w:lang w:val="es-CO"/>
                          </w:rPr>
                        </w:pPr>
                        <w:r>
                          <w:rPr>
                            <w:rFonts w:ascii="Arial" w:hAnsi="Arial"/>
                            <w:lang w:val="es-CO"/>
                          </w:rPr>
                          <w:t>Cultura</w:t>
                        </w:r>
                      </w:p>
                    </w:txbxContent>
                  </v:textbox>
                </v:rect>
                <v:rect id="Rectangle 21" o:spid="_x0000_s1050" style="position:absolute;left:6253;top:7158;width:318;height:12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shW8MA&#10;AADbAAAADwAAAGRycy9kb3ducmV2LnhtbESPT2sCMRTE7wW/Q3gFbzXrgla2RhGh4sniH6THx+a5&#10;Wbp5WTbpZv32jSD0OMzMb5jlerCN6KnztWMF00kGgrh0uuZKweX8+bYA4QOyxsYxKbiTh/Vq9LLE&#10;QrvIR+pPoRIJwr5ABSaEtpDSl4Ys+olriZN3c53FkGRXSd1hTHDbyDzL5tJizWnBYEtbQ+XP6dcq&#10;OM7jl+kXuz5ON/H7FnLi2fWg1Ph12HyACDSE//CzvdcK8nd4fEk/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RshW8MAAADbAAAADwAAAAAAAAAAAAAAAACYAgAAZHJzL2Rv&#10;d25yZXYueG1sUEsFBgAAAAAEAAQA9QAAAIgDAAAAAA==&#10;" filled="f" stroked="f">
                  <v:textbox style="layout-flow:vertical;mso-layout-flow-alt:bottom-to-top" inset="0,0,0,0">
                    <w:txbxContent>
                      <w:p w:rsidR="00A22301" w:rsidRPr="00DD3EBB" w:rsidRDefault="00A22301" w:rsidP="006E3779">
                        <w:pPr>
                          <w:rPr>
                            <w:rFonts w:ascii="Arial" w:hAnsi="Arial"/>
                            <w:lang w:val="es-CO"/>
                          </w:rPr>
                        </w:pPr>
                        <w:r w:rsidRPr="00DD3EBB">
                          <w:rPr>
                            <w:rFonts w:ascii="Arial" w:hAnsi="Arial"/>
                            <w:sz w:val="20"/>
                            <w:szCs w:val="20"/>
                            <w:lang w:val="es-CO"/>
                          </w:rPr>
                          <w:t>Pensamient</w:t>
                        </w:r>
                        <w:r>
                          <w:rPr>
                            <w:rFonts w:ascii="Arial" w:hAnsi="Arial"/>
                            <w:lang w:val="es-CO"/>
                          </w:rPr>
                          <w:t>o</w:t>
                        </w:r>
                      </w:p>
                    </w:txbxContent>
                  </v:textbox>
                </v:rect>
                <v:rect id="Rectangle 22" o:spid="_x0000_s1051" style="position:absolute;left:3765;top:4935;width:2925;height:1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RlksEA&#10;AADbAAAADwAAAGRycy9kb3ducmV2LnhtbERPzU4CMRC+m/gOzZhwMdJ1D2hWCsEVE4gXRB9gsh13&#10;G7fTTVth8emZAwnHL9//fDn6Xh0oJhfYwOO0AEXcBOu4NfD99f7wDCplZIt9YDJwogTLxe3NHCsb&#10;jvxJh31ulYRwqtBAl/NQaZ2ajjymaRiIhfsJ0WMWGFttIx4l3Pe6LIqZ9uhYGjocqO6o+d3/eQNl&#10;LNduS7v/j/rttHr11j25+9qYyd24egGVacxX8cW9seKTsfJFfoBen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T0ZZLBAAAA2wAAAA8AAAAAAAAAAAAAAAAAmAIAAGRycy9kb3du&#10;cmV2LnhtbFBLBQYAAAAABAAEAPUAAACGAwAAAAA=&#10;" fillcolor="#fc9">
                  <o:extrusion v:ext="view" backdepth="240pt" color="#fc9" on="t"/>
                </v:rect>
                <v:line id="Line 23" o:spid="_x0000_s1052" style="position:absolute;visibility:visible;mso-wrap-style:square" from="1845,5430" to="6664,5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doqMYAAADbAAAADwAAAGRycy9kb3ducmV2LnhtbESPQWvCQBSE7wX/w/IEb3VThdBGVxFL&#10;QT2Uagt6fGafSWr2bdhdk/TfdwtCj8PMfMPMl72pRUvOV5YVPI0TEMS51RUXCr4+3x6fQfiArLG2&#10;TAp+yMNyMXiYY6Ztx3tqD6EQEcI+QwVlCE0mpc9LMujHtiGO3sU6gyFKV0jtsItwU8tJkqTSYMVx&#10;ocSG1iXl18PNKHiffqTtarvb9Mdtes5f9+fTd+eUGg371QxEoD78h+/tjVYweY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R3aKjGAAAA2wAAAA8AAAAAAAAA&#10;AAAAAAAAoQIAAGRycy9kb3ducmV2LnhtbFBLBQYAAAAABAAEAPkAAACUAwAAAAA=&#10;"/>
                <v:rect id="Rectangle 24" o:spid="_x0000_s1053" style="position:absolute;left:3765;top:4935;width:2910;height:1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8Z+rwA&#10;AADbAAAADwAAAGRycy9kb3ducmV2LnhtbERPSwrCMBDdC94hjOBGNNWCaDWKCIIggr8DDM3YljaT&#10;0qRab28WgsvH+6+3nanEixpXWFYwnUQgiFOrC84UPO6H8QKE88gaK8uk4EMOtpt+b42Jtm++0uvm&#10;MxFC2CWoIPe+TqR0aU4G3cTWxIF72sagD7DJpG7wHcJNJWdRNJcGCw4NOda0zyktb61RsF9G/kDn&#10;+HI6xS2fbdnWx3Kk1HDQ7VYgPHX+L/65j1pBHNaHL+EHyM0X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9nxn6vAAAANsAAAAPAAAAAAAAAAAAAAAAAJgCAABkcnMvZG93bnJldi54&#10;bWxQSwUGAAAAAAQABAD1AAAAgQMAAAAA&#10;" filled="f" strokeweight="1.25pt"/>
                <v:line id="Line 25" o:spid="_x0000_s1054" style="position:absolute;flip:y;visibility:visible;mso-wrap-style:square" from="1845,5906" to="6664,5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7rbmMUAAADbAAAADwAAAGRycy9kb3ducmV2LnhtbESPQWsCMRSE74L/IbxCL6VmbUvR1Sgi&#10;CD140ZYVb8/N62bZzcuapLr996ZQ8DjMzDfMfNnbVlzIh9qxgvEoA0FcOl1zpeDrc/M8AREissbW&#10;MSn4pQDLxXAwx1y7K+/oso+VSBAOOSowMXa5lKE0ZDGMXEecvG/nLcYkfSW1x2uC21a+ZNm7tFhz&#10;WjDY0dpQ2ex/rAI52T6d/er01hTN4TA1RVl0x61Sjw/9agYiUh/v4f/2h1bwOoa/L+kHyM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7rbmMUAAADbAAAADwAAAAAAAAAA&#10;AAAAAAChAgAAZHJzL2Rvd25yZXYueG1sUEsFBgAAAAAEAAQA+QAAAJMDAAAAAA==&#10;"/>
                <v:line id="Line 26" o:spid="_x0000_s1055" style="position:absolute;visibility:visible;mso-wrap-style:square" from="1845,6367" to="6664,63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psBMUAAADbAAAADwAAAGRycy9kb3ducmV2LnhtbESPQWvCQBSE70L/w/IK3nSjQiipq4gi&#10;aA9FbaE9PrOvSdrs27C7JvHfu0LB4zAz3zDzZW9q0ZLzlWUFk3ECgji3uuJCwefHdvQCwgdkjbVl&#10;UnAlD8vF02COmbYdH6k9hUJECPsMFZQhNJmUPi/JoB/bhjh6P9YZDFG6QmqHXYSbWk6TJJUGK44L&#10;JTa0Lin/O12MgvfZIW1X+7dd/7VPz/nmeP7+7ZxSw+d+9QoiUB8e4f/2TiuYTeH+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wpsBMUAAADbAAAADwAAAAAAAAAA&#10;AAAAAAChAgAAZHJzL2Rvd25yZXYueG1sUEsFBgAAAAAEAAQA+QAAAJMDAAAAAA==&#10;"/>
                <v:line id="Line 27" o:spid="_x0000_s1056" style="position:absolute;flip:y;visibility:visible;mso-wrap-style:square" from="5220,4920" to="5220,8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CTgdMUAAADbAAAADwAAAGRycy9kb3ducmV2LnhtbESPQWsCMRSE74L/IbxCL1KzVim6GkUK&#10;hR681JYVb8/N62bZzcs2SXX77xtB8DjMzDfMatPbVpzJh9qxgsk4A0FcOl1zpeDr8+1pDiJEZI2t&#10;Y1LwRwE26+Fghbl2F/6g8z5WIkE45KjAxNjlUobSkMUwdh1x8r6dtxiT9JXUHi8Jblv5nGUv0mLN&#10;acFgR6+Gymb/axXI+W7047enWVM0h8PCFGXRHXdKPT702yWISH28h2/td61gOoXrl/QD5P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CTgdMUAAADbAAAADwAAAAAAAAAA&#10;AAAAAAChAgAAZHJzL2Rvd25yZXYueG1sUEsFBgAAAAAEAAQA+QAAAJMDAAAAAA==&#10;"/>
                <v:line id="Line 28" o:spid="_x0000_s1057" style="position:absolute;flip:y;visibility:visible;mso-wrap-style:square" from="5700,4920" to="5700,8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814AMUAAADbAAAADwAAAGRycy9kb3ducmV2LnhtbESPQWsCMRSE74L/IbxCL6VmrVJ0NYoU&#10;Ch68VGXF23Pzull287JNUt3++6ZQ8DjMzDfMct3bVlzJh9qxgvEoA0FcOl1zpeB4eH+egQgRWWPr&#10;mBT8UID1ajhYYq7djT/ouo+VSBAOOSowMXa5lKE0ZDGMXEecvE/nLcYkfSW1x1uC21a+ZNmrtFhz&#10;WjDY0Zuhstl/WwVytnv68pvLtCma02luirLozjulHh/6zQJEpD7ew//trVYwmcLfl/QD5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814AMUAAADbAAAADwAAAAAAAAAA&#10;AAAAAAChAgAAZHJzL2Rvd25yZXYueG1sUEsFBgAAAAAEAAQA+QAAAJMDAAAAAA==&#10;"/>
                <v:line id="Line 29" o:spid="_x0000_s1058" style="position:absolute;flip:y;visibility:visible;mso-wrap-style:square" from="6180,4920" to="6180,8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Hdm8YAAADbAAAADwAAAGRycy9kb3ducmV2LnhtbESPQUvDQBSE74X+h+UVvIjd1KrUNJtS&#10;BKGHXqyS4u2ZfWZDsm/j7trGf+8KQo/DzHzDFJvR9uJEPrSOFSzmGQji2umWGwVvr883KxAhImvs&#10;HZOCHwqwKaeTAnPtzvxCp0NsRIJwyFGBiXHIpQy1IYth7gbi5H06bzEm6RupPZ4T3PbyNssepMWW&#10;04LBgZ4M1d3h2yqQq/31l99+3HVVdzw+mqquhve9UlezcbsGEWmMl/B/e6cVLO/h70v6AbL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yB3ZvGAAAA2wAAAA8AAAAAAAAA&#10;AAAAAAAAoQIAAGRycy9kb3ducmV2LnhtbFBLBQYAAAAABAAEAPkAAACUAwAAAAA=&#10;"/>
                <v:shape id="Freeform 30" o:spid="_x0000_s1059" style="position:absolute;left:6675;top:3240;width:1695;height:3600;visibility:visible;mso-wrap-style:square;v-text-anchor:top" coordsize="1695,3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zCacQA&#10;AADbAAAADwAAAGRycy9kb3ducmV2LnhtbESPS2vDMBCE74X+B7GF3Bq5CYTgRDGhNG3oIZAHOS/W&#10;xjK2Vq4lP/Lvq0Chx2FmvmHW2Whr0VPrS8cK3qYJCOLc6ZILBZfz7nUJwgdkjbVjUnAnD9nm+WmN&#10;qXYDH6k/hUJECPsUFZgQmlRKnxuy6KeuIY7ezbUWQ5RtIXWLQ4TbWs6SZCEtlhwXDDb0biivTp1V&#10;UBfD90/ffY5fxiyPV1sl50P3odTkZdyuQAQaw3/4r73XCuYLeHyJP0B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pswmnEAAAA2wAAAA8AAAAAAAAAAAAAAAAAmAIAAGRycy9k&#10;b3ducmV2LnhtbFBLBQYAAAAABAAEAPUAAACJAwAAAAA=&#10;" path="m,3600l,1695,1695,r,1905l,3600xe" filled="f" strokeweight="1.25pt">
                  <v:path arrowok="t" o:connecttype="custom" o:connectlocs="0,3600;0,1695;1695,0;1695,1905;0,3600" o:connectangles="0,0,0,0,0"/>
                </v:shape>
                <v:line id="Line 31" o:spid="_x0000_s1060" style="position:absolute;flip:y;visibility:visible;mso-wrap-style:square" from="6675,3735" to="8370,5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md8YAAADbAAAADwAAAGRycy9kb3ducmV2LnhtbESPQUvDQBSE74X+h+UVvIjd1IrWNJtS&#10;BKGHXqyS4u2ZfWZDsm/j7trGf+8KQo/DzHzDFJvR9uJEPrSOFSzmGQji2umWGwVvr883KxAhImvs&#10;HZOCHwqwKaeTAnPtzvxCp0NsRIJwyFGBiXHIpQy1IYth7gbi5H06bzEm6RupPZ4T3PbyNsvupcWW&#10;04LBgZ4M1d3h2yqQq/31l99+3HVVdzw+mqquhve9UlezcbsGEWmMl/B/e6cVLB/g70v6AbL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Mf5nfGAAAA2wAAAA8AAAAAAAAA&#10;AAAAAAAAoQIAAGRycy9kb3ducmV2LnhtbFBLBQYAAAAABAAEAPkAAACUAwAAAAA=&#10;"/>
                <v:line id="Line 32" o:spid="_x0000_s1061" style="position:absolute;flip:y;visibility:visible;mso-wrap-style:square" from="6675,4215" to="8370,59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ByBcMAAADbAAAADwAAAGRycy9kb3ducmV2LnhtbERPy2oCMRTdF/oP4Ra6KZppLWJHo4hQ&#10;cOHGByPdXSe3k2EmN2OS6vj3ZiF0eTjv2aK3rbiQD7VjBe/DDARx6XTNlYLD/nswAREissbWMSm4&#10;UYDF/Plphrl2V97SZRcrkUI45KjAxNjlUobSkMUwdB1x4n6dtxgT9JXUHq8p3LbyI8vG0mLNqcFg&#10;RytDZbP7swrkZPN29svTZ1M0x+OXKcqi+9ko9frSL6cgIvXxX/xwr7WCURqbvqQf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KAcgXDAAAA2wAAAA8AAAAAAAAAAAAA&#10;AAAAoQIAAGRycy9kb3ducmV2LnhtbFBLBQYAAAAABAAEAPkAAACRAwAAAAA=&#10;"/>
                <v:line id="Line 33" o:spid="_x0000_s1062" style="position:absolute;flip:y;visibility:visible;mso-wrap-style:square" from="6660,4665" to="8355,6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zXnsYAAADbAAAADwAAAGRycy9kb3ducmV2LnhtbESPT2sCMRTE74LfITzBS6nZ2lJ0axQR&#10;hB68+IeV3l43r5tlNy/bJNXttzeFgsdhZn7DLFa9bcWFfKgdK3iaZCCIS6drrhScjtvHGYgQkTW2&#10;jknBLwVYLYeDBebaXXlPl0OsRIJwyFGBibHLpQylIYth4jri5H05bzEm6SupPV4T3LZymmWv0mLN&#10;acFgRxtDZXP4sQrkbPfw7defL03RnM9zU5RF97FTajzq128gIvXxHv5vv2sFz3P4+5J+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3M157GAAAA2wAAAA8AAAAAAAAA&#10;AAAAAAAAoQIAAGRycy9kb3ducmV2LnhtbFBLBQYAAAAABAAEAPkAAACUAwAAAAA=&#10;"/>
                <v:line id="Line 34" o:spid="_x0000_s1063" style="position:absolute;flip:y;visibility:visible;mso-wrap-style:square" from="7035,4575" to="7035,64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ANfsIAAADbAAAADwAAAGRycy9kb3ducmV2LnhtbERPz2vCMBS+D/wfwhO8DE0nMrQaRQaC&#10;By9zo7Lbs3k2pc1LTaLW/345DHb8+H6vNr1txZ18qB0reJtkIIhLp2uuFHx/7cZzECEia2wdk4In&#10;BdisBy8rzLV78Cfdj7ESKYRDjgpMjF0uZSgNWQwT1xEn7uK8xZigr6T2+EjhtpXTLHuXFmtODQY7&#10;+jBUNsebVSDnh9er355nTdGcTgtTlEX3c1BqNOy3SxCR+vgv/nPvtYJZWp++pB8g1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PANfsIAAADbAAAADwAAAAAAAAAAAAAA&#10;AAChAgAAZHJzL2Rvd25yZXYueG1sUEsFBgAAAAAEAAQA+QAAAJADAAAAAA==&#10;"/>
                <v:line id="Line 35" o:spid="_x0000_s1064" style="position:absolute;flip:y;visibility:visible;mso-wrap-style:square" from="7385,4245" to="7385,61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7yo5cUAAADbAAAADwAAAGRycy9kb3ducmV2LnhtbESPQWsCMRSE74X+h/AKvRTNWkTsahQR&#10;hB68VMtKb8/Nc7Ps5mVNom7/fSMIPQ4z8w0zX/a2FVfyoXasYDTMQBCXTtdcKfjebwZTECEia2wd&#10;k4JfCrBcPD/NMdfuxl903cVKJAiHHBWYGLtcylAashiGriNO3sl5izFJX0nt8ZbgtpXvWTaRFmtO&#10;CwY7Whsqm93FKpDT7dvZr47jpmgOhw9TlEX3s1Xq9aVfzUBE6uN/+NH+1ArGI7h/ST9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7yo5cUAAADbAAAADwAAAAAAAAAA&#10;AAAAAAChAgAAZHJzL2Rvd25yZXYueG1sUEsFBgAAAAAEAAQA+QAAAJMDAAAAAA==&#10;"/>
                <v:line id="Line 36" o:spid="_x0000_s1065" style="position:absolute;flip:y;visibility:visible;mso-wrap-style:square" from="7735,3870" to="7735,57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242ksUAAADbAAAADwAAAGRycy9kb3ducmV2LnhtbESPQWsCMRSE70L/Q3iFXkSzihRdjSKC&#10;0IOX2rLi7bl5bpbdvKxJqtt/3xQKPQ4z8w2z2vS2FXfyoXasYDLOQBCXTtdcKfj82I/mIEJE1tg6&#10;JgXfFGCzfhqsMNfuwe90P8ZKJAiHHBWYGLtcylAashjGriNO3tV5izFJX0nt8ZHgtpXTLHuVFmtO&#10;CwY72hkqm+OXVSDnh+HNby+zpmhOp4UpyqI7H5R6ee63SxCR+vgf/mu/aQWzKfx+ST9Ar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242ksUAAADbAAAADwAAAAAAAAAA&#10;AAAAAAChAgAAZHJzL2Rvd25yZXYueG1sUEsFBgAAAAAEAAQA+QAAAJMDAAAAAA==&#10;"/>
                <v:line id="Line 37" o:spid="_x0000_s1066" style="position:absolute;flip:y;visibility:visible;mso-wrap-style:square" from="8085,3525" to="8085,54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CKTCcUAAADbAAAADwAAAGRycy9kb3ducmV2LnhtbESPQWsCMRSE74L/IbxCL6VmrVJ0NYoU&#10;Ch68VGXF23Pzull287JNUt3++6ZQ8DjMzDfMct3bVlzJh9qxgvEoA0FcOl1zpeB4eH+egQgRWWPr&#10;mBT8UID1ajhYYq7djT/ouo+VSBAOOSowMXa5lKE0ZDGMXEecvE/nLcYkfSW1x1uC21a+ZNmrtFhz&#10;WjDY0Zuhstl/WwVytnv68pvLtCma02luirLozjulHh/6zQJEpD7ew//trVYwncDfl/QD5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CKTCcUAAADbAAAADwAAAAAAAAAA&#10;AAAAAAChAgAAZHJzL2Rvd25yZXYueG1sUEsFBgAAAAAEAAQA+QAAAJMDAAAAAA==&#10;"/>
                <v:shape id="Freeform 38" o:spid="_x0000_s1067" style="position:absolute;left:3750;top:3225;width:4620;height:1710;visibility:visible;mso-wrap-style:square;v-text-anchor:top" coordsize="4620,17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qb9b0A&#10;AADbAAAADwAAAGRycy9kb3ducmV2LnhtbESPwQrCMBBE74L/EFbwpqlSRKpRiiJ4rfoBS7O2tc2m&#10;NLHWvzeC4HGYmTfMdj+YRvTUucqygsU8AkGcW11xoeB2Pc3WIJxH1thYJgVvcrDfjUdbTLR9cUb9&#10;xRciQNglqKD0vk2kdHlJBt3ctsTBu9vOoA+yK6Tu8BXgppHLKFpJgxWHhRJbOpSU15enCZTsdh4e&#10;z7hI1zK7Vse0pj6qlZpOhnQDwtPg/+Ff+6wVxDF8v4QfIHc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Znqb9b0AAADbAAAADwAAAAAAAAAAAAAAAACYAgAAZHJzL2Rvd25yZXYu&#10;eG1sUEsFBgAAAAAEAAQA9QAAAIIDAAAAAA==&#10;" path="m,1710r2925,l4620,15,1710,,,1710xe" filled="f" strokeweight="1.25pt">
                  <v:path arrowok="t" o:connecttype="custom" o:connectlocs="0,1710;2925,1710;4620,15;1710,0;0,1710" o:connectangles="0,0,0,0,0"/>
                </v:shape>
                <v:line id="Line 39" o:spid="_x0000_s1068" style="position:absolute;flip:y;visibility:visible;mso-wrap-style:square" from="5220,3225" to="6915,49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Ieu5sUAAADbAAAADwAAAGRycy9kb3ducmV2LnhtbESPQWsCMRSE74L/IbxCL1KzFi26GkUK&#10;hR681JYVb8/N62bZzcs2SXX77xtB8DjMzDfMatPbVpzJh9qxgsk4A0FcOl1zpeDr8+1pDiJEZI2t&#10;Y1LwRwE26+Fghbl2F/6g8z5WIkE45KjAxNjlUobSkMUwdh1x8r6dtxiT9JXUHi8Jblv5nGUv0mLN&#10;acFgR6+Gymb/axXI+W7047enaVM0h8PCFGXRHXdKPT702yWISH28h2/td61gOoPrl/QD5P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Ieu5sUAAADbAAAADwAAAAAAAAAA&#10;AAAAAAChAgAAZHJzL2Rvd25yZXYueG1sUEsFBgAAAAAEAAQA+QAAAJMDAAAAAA==&#10;"/>
                <v:line id="Line 40" o:spid="_x0000_s1069" style="position:absolute;flip:y;visibility:visible;mso-wrap-style:square" from="5700,3240" to="7395,4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UwkcUAAADbAAAADwAAAGRycy9kb3ducmV2LnhtbESPQWsCMRSE70L/Q3iFXqRmLSJ2axQR&#10;BA9eqrLS2+vmdbPs5mVNom7/fVMQPA4z8w0zX/a2FVfyoXasYDzKQBCXTtdcKTgeNq8zECEia2wd&#10;k4JfCrBcPA3mmGt340+67mMlEoRDjgpMjF0uZSgNWQwj1xEn78d5izFJX0nt8ZbgtpVvWTaVFmtO&#10;CwY7Whsqm/3FKpCz3fDsV9+TpmhOp3dTlEX3tVPq5blffYCI1MdH+N7eagWTKfx/ST9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FUwkcUAAADbAAAADwAAAAAAAAAA&#10;AAAAAAChAgAAZHJzL2Rvd25yZXYueG1sUEsFBgAAAAAEAAQA+QAAAJMDAAAAAA==&#10;"/>
                <v:line id="Line 41" o:spid="_x0000_s1070" style="position:absolute;flip:y;visibility:visible;mso-wrap-style:square" from="6195,3225" to="7890,49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mVCsUAAADbAAAADwAAAGRycy9kb3ducmV2LnhtbESPQWsCMRSE74L/IbxCL1KzFrG6GkUK&#10;hR681JYVb8/N62bZzcs2SXX77xtB8DjMzDfMatPbVpzJh9qxgsk4A0FcOl1zpeDr8+1pDiJEZI2t&#10;Y1LwRwE26+Fghbl2F/6g8z5WIkE45KjAxNjlUobSkMUwdh1x8r6dtxiT9JXUHi8Jblv5nGUzabHm&#10;tGCwo1dDZbP/tQrkfDf68dvTtCmaw2FhirLojjulHh/67RJEpD7ew7f2u1YwfYHrl/QD5P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xmVCsUAAADbAAAADwAAAAAAAAAA&#10;AAAAAAChAgAAZHJzL2Rvd25yZXYueG1sUEsFBgAAAAAEAAQA+QAAAJMDAAAAAA==&#10;"/>
                <v:line id="Line 42" o:spid="_x0000_s1071" style="position:absolute;visibility:visible;mso-wrap-style:square" from="4125,4590" to="7028,45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Qok8IAAADbAAAADwAAAGRycy9kb3ducmV2LnhtbERPz2vCMBS+D/wfwhN2m6nbKK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uQok8IAAADbAAAADwAAAAAAAAAAAAAA&#10;AAChAgAAZHJzL2Rvd25yZXYueG1sUEsFBgAAAAAEAAQA+QAAAJADAAAAAA==&#10;"/>
                <v:line id="Line 43" o:spid="_x0000_s1072" style="position:absolute;visibility:visible;mso-wrap-style:square" from="4470,4245" to="7373,42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iNCMYAAADbAAAADwAAAGRycy9kb3ducmV2LnhtbESPQWvCQBSE74L/YXlCb7ppK6FNXUVa&#10;CtqDqC20x2f2NYlm34bdNUn/vSsIPQ4z8w0zW/SmFi05X1lWcD9JQBDnVldcKPj6fB8/gfABWWNt&#10;mRT8kYfFfDiYYaZtxztq96EQEcI+QwVlCE0mpc9LMugntiGO3q91BkOUrpDaYRfhppYPSZJKgxXH&#10;hRIbei0pP+3PRsHmcZu2y/XHqv9ep4f8bXf4OXZOqbtRv3wBEagP/+Fbe6UVTJ/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mojQjGAAAA2wAAAA8AAAAAAAAA&#10;AAAAAAAAoQIAAGRycy9kb3ducmV2LnhtbFBLBQYAAAAABAAEAPkAAACUAwAAAAA=&#10;"/>
                <v:line id="Line 44" o:spid="_x0000_s1073" style="position:absolute;visibility:visible;mso-wrap-style:square" from="4830,3885" to="7733,38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uySMIAAADbAAAADwAAAGRycy9kb3ducmV2LnhtbERPz2vCMBS+D/wfwhN2m6kbK6MaRZSB&#10;ehB1g3l8Nm9tZ/NSkth2/705CB4/vt/TeW9q0ZLzlWUF41ECgji3uuJCwffX58sHCB+QNdaWScE/&#10;eZjPBk9TzLTt+EDtMRQihrDPUEEZQpNJ6fOSDPqRbYgj92udwRChK6R22MVwU8vXJEmlwYpjQ4kN&#10;LUvKL8erUbB726ftYrNd9z+b9JyvDufTX+eUeh72iwmIQH14iO/utVbwHtfH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UuySMIAAADbAAAADwAAAAAAAAAAAAAA&#10;AAChAgAAZHJzL2Rvd25yZXYueG1sUEsFBgAAAAAEAAQA+QAAAJADAAAAAA==&#10;"/>
                <v:line id="Line 45" o:spid="_x0000_s1074" style="position:absolute;visibility:visible;mso-wrap-style:square" from="5175,3540" to="8078,35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cX08YAAADbAAAADwAAAGRycy9kb3ducmV2LnhtbESPQWvCQBSE7wX/w/IKvdWNlgZJXUVa&#10;BPUgagvt8Zl9TVKzb8PumqT/3hUEj8PMfMNM572pRUvOV5YVjIYJCOLc6ooLBV+fy+cJCB+QNdaW&#10;ScE/eZjPBg9TzLTteE/tIRQiQthnqKAMocmk9HlJBv3QNsTR+7XOYIjSFVI77CLc1HKcJKk0WHFc&#10;KLGh95Ly0+FsFGxfdmm7WG9W/fc6PeYf++PPX+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IHF9PGAAAA2wAAAA8AAAAAAAAA&#10;AAAAAAAAoQIAAGRycy9kb3ducmV2LnhtbFBLBQYAAAAABAAEAPkAAACUAwAAAAA=&#10;"/>
                <v:line id="Line 46" o:spid="_x0000_s1075" style="position:absolute;flip:y;visibility:visible;mso-wrap-style:square" from="4740,4920" to="4740,8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gT8YAAADbAAAADwAAAGRycy9kb3ducmV2LnhtbESPT2sCMRTE74LfIbxCL6VmlbbYrVFE&#10;KHjw4h9WenvdvG6W3bysSdTttzeFgsdhZn7DzBa9bcWFfKgdKxiPMhDEpdM1VwoO+8/nKYgQkTW2&#10;jknBLwVYzIeDGebaXXlLl12sRIJwyFGBibHLpQylIYth5Dri5P04bzEm6SupPV4T3LZykmVv0mLN&#10;acFgRytDZbM7WwVyunk6+eX3S1M0x+O7Kcqi+9oo9fjQLz9AROrjPfzfXmsFrxP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63oE/GAAAA2wAAAA8AAAAAAAAA&#10;AAAAAAAAoQIAAGRycy9kb3ducmV2LnhtbFBLBQYAAAAABAAEAPkAAACUAwAAAAA=&#10;"/>
                <v:line id="Line 47" o:spid="_x0000_s1076" style="position:absolute;flip:y;visibility:visible;mso-wrap-style:square" from="4245,4920" to="4245,8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sF1MYAAADbAAAADwAAAGRycy9kb3ducmV2LnhtbESPQUvDQBSE74X+h+UVvIjd1KrUNJtS&#10;BKGHXqyS4u2ZfWZDsm/j7trGf+8KQo/DzHzDFJvR9uJEPrSOFSzmGQji2umWGwVvr883KxAhImvs&#10;HZOCHwqwKaeTAnPtzvxCp0NsRIJwyFGBiXHIpQy1IYth7gbi5H06bzEm6RupPZ4T3PbyNssepMWW&#10;04LBgZ4M1d3h2yqQq/31l99+3HVVdzw+mqquhve9UlezcbsGEWmMl/B/e6cV3C/h70v6AbL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H7BdTGAAAA2wAAAA8AAAAAAAAA&#10;AAAAAAAAoQIAAGRycy9kb3ducmV2LnhtbFBLBQYAAAAABAAEAPkAAACUAwAAAAA=&#10;"/>
                <v:line id="Line 48" o:spid="_x0000_s1077" style="position:absolute;flip:y;visibility:visible;mso-wrap-style:square" from="6675,4920" to="6675,8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KdoMUAAADbAAAADwAAAGRycy9kb3ducmV2LnhtbESPQWsCMRSE74L/IbxCL1KzFi26GkUK&#10;hR681JYVb8/N62bZzcs2SXX77xtB8DjMzDfMatPbVpzJh9qxgsk4A0FcOl1zpeDr8+1pDiJEZI2t&#10;Y1LwRwE26+Fghbl2F/6g8z5WIkE45KjAxNjlUobSkMUwdh1x8r6dtxiT9JXUHi8Jblv5nGUv0mLN&#10;acFgR6+Gymb/axXI+W7047enaVM0h8PCFGXRHXdKPT702yWISH28h2/td61gNoXrl/QD5P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hKdoMUAAADbAAAADwAAAAAAAAAA&#10;AAAAAAChAgAAZHJzL2Rvd25yZXYueG1sUEsFBgAAAAAEAAQA+QAAAJMDAAAAAA==&#10;"/>
                <v:line id="Line 49" o:spid="_x0000_s1078" style="position:absolute;flip:y;visibility:visible;mso-wrap-style:square" from="3765,4920" to="3765,8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V44O8UAAADbAAAADwAAAGRycy9kb3ducmV2LnhtbESPQWsCMRSE74L/IbxCL6VmLVp0NYoU&#10;Ch68VGXF23Pzull287JNUt3++6ZQ8DjMzDfMct3bVlzJh9qxgvEoA0FcOl1zpeB4eH+egQgRWWPr&#10;mBT8UID1ajhYYq7djT/ouo+VSBAOOSowMXa5lKE0ZDGMXEecvE/nLcYkfSW1x1uC21a+ZNmrtFhz&#10;WjDY0Zuhstl/WwVytnv68pvLpCma02luirLozjulHh/6zQJEpD7ew//trVYwncLfl/QD5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V44O8UAAADbAAAADwAAAAAAAAAA&#10;AAAAAAChAgAAZHJzL2Rvd25yZXYueG1sUEsFBgAAAAAEAAQA+QAAAJMDAAAAAA==&#10;"/>
                <v:line id="Line 50" o:spid="_x0000_s1079" style="position:absolute;visibility:visible;mso-wrap-style:square" from="8100,5423" to="10095,54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5FiZ8QAAADbAAAADwAAAGRycy9kb3ducmV2LnhtbESP0WoCMRRE3wX/IVyhbzVroWJXs0vR&#10;ChUfpLYfcN1cN1s3N0sSdduvb4SCj8PMnGEWZW9bcSEfGscKJuMMBHHldMO1gq/P9eMMRIjIGlvH&#10;pOCHApTFcLDAXLsrf9BlH2uRIBxyVGBi7HIpQ2XIYhi7jjh5R+ctxiR9LbXHa4LbVj5l2VRabDgt&#10;GOxoaag67c9WwcYftqfJb23kgTf+rd2tXoL9Vuph1L/OQUTq4z38337XCp6ncPuSfoAs/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kWJnxAAAANsAAAAPAAAAAAAAAAAA&#10;AAAAAKECAABkcnMvZG93bnJldi54bWxQSwUGAAAAAAQABAD5AAAAkgMAAAAA&#10;" strokeweight="1pt"/>
                <v:line id="Line 51" o:spid="_x0000_s1080" style="position:absolute;visibility:visible;mso-wrap-style:square" from="7770,5753" to="9765,57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N3H/MMAAADbAAAADwAAAGRycy9kb3ducmV2LnhtbESP0WoCMRRE3wv+Q7gF3zRrwdauRpGq&#10;UPFB1H7AdXPdbN3cLEnUbb/eFIQ+DjNzhpnMWluLK/lQOVYw6GcgiAunKy4VfB1WvRGIEJE11o5J&#10;wQ8FmE07TxPMtbvxjq77WIoE4ZCjAhNjk0sZCkMWQ981xMk7OW8xJulLqT3eEtzW8iXLXqXFitOC&#10;wYY+DBXn/cUqWPvj5jz4LY088tov6+3iPdhvpbrP7XwMIlIb/8OP9qdWMHyDvy/pB8jp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Tdx/zDAAAA2wAAAA8AAAAAAAAAAAAA&#10;AAAAoQIAAGRycy9kb3ducmV2LnhtbFBLBQYAAAAABAAEAPkAAACRAwAAAAA=&#10;" strokeweight="1pt"/>
                <v:line id="Line 52" o:spid="_x0000_s1081" style="position:absolute;visibility:visible;mso-wrap-style:square" from="7395,6128" to="9390,61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UJTjsEAAADbAAAADwAAAGRycy9kb3ducmV2LnhtbERPy2oCMRTdF/yHcIXuakahUqdGKT6g&#10;4kIc/YDr5HYydXIzJFGnfr1ZCF0ezns672wjruRD7VjBcJCBIC6drrlScDys3z5AhIissXFMCv4o&#10;wHzWe5lirt2N93QtYiVSCIccFZgY21zKUBqyGAauJU7cj/MWY4K+ktrjLYXbRo6ybCwt1pwaDLa0&#10;MFSei4tVsPGn7Xl4r4w88cavmt1yEuyvUq/97usTRKQu/ouf7m+t4D2NTV/SD5Cz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lQlOOwQAAANsAAAAPAAAAAAAAAAAAAAAA&#10;AKECAABkcnMvZG93bnJldi54bWxQSwUGAAAAAAQABAD5AAAAjwMAAAAA&#10;" strokeweight="1pt"/>
                <v:line id="Line 53" o:spid="_x0000_s1082" style="position:absolute;visibility:visible;mso-wrap-style:square" from="7050,6473" to="9045,64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g72FcMAAADbAAAADwAAAGRycy9kb3ducmV2LnhtbESP3WoCMRSE7wXfIRyhd5q1UKmrUURb&#10;qPRC/HmA4+a4Wd2cLEmqW5++EQpeDjPzDTOdt7YWV/KhcqxgOMhAEBdOV1wqOOw/++8gQkTWWDsm&#10;Bb8UYD7rdqaYa3fjLV13sRQJwiFHBSbGJpcyFIYshoFriJN3ct5iTNKXUnu8Jbit5WuWjaTFitOC&#10;wYaWhorL7scqWPvj92V4L4088tp/1JvVONizUi+9djEBEamNz/B/+0sreBvD40v6AXL2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oO9hXDAAAA2wAAAA8AAAAAAAAAAAAA&#10;AAAAoQIAAGRycy9kb3ducmV2LnhtbFBLBQYAAAAABAAEAPkAAACRAwAAAAA=&#10;" strokeweight="1pt"/>
                <v:line id="Line 54" o:spid="_x0000_s1083" style="position:absolute;visibility:visible;mso-wrap-style:square" from="6690,6833" to="8685,68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iVNcAAAADbAAAADwAAAGRycy9kb3ducmV2LnhtbERPy4rCMBTdC/5DuII7TXUh2jHKoA4o&#10;LsTHB1ybO03H5qYkGe3M15uF4PJw3vNla2txJx8qxwpGwwwEceF0xaWCy/lrMAURIrLG2jEp+KMA&#10;y0W3M8dcuwcf6X6KpUghHHJUYGJscilDYchiGLqGOHHfzluMCfpSao+PFG5rOc6yibRYcWow2NDK&#10;UHE7/VoFO3/d30b/pZFX3vlNfVjPgv1Rqt9rPz9ARGrjW/xyb7WCSVqfvqQfIBd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VYlTXAAAAA2wAAAA8AAAAAAAAAAAAAAAAA&#10;oQIAAGRycy9kb3ducmV2LnhtbFBLBQYAAAAABAAEAPkAAACOAwAAAAA=&#10;" strokeweight="1pt"/>
                <v:line id="Line 55" o:spid="_x0000_s1084" style="position:absolute;flip:x;visibility:visible;mso-wrap-style:square" from="8670,5163" to="10350,68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n0hcUAAADbAAAADwAAAGRycy9kb3ducmV2LnhtbESPQWsCMRSE74L/ITyhF6lZi4hujSKC&#10;0IMXbVnx9rp53Sy7eVmTqNt/3xQKPQ4z8w2z2vS2FXfyoXasYDrJQBCXTtdcKfh43z8vQISIrLF1&#10;TAq+KcBmPRysMNfuwUe6n2IlEoRDjgpMjF0uZSgNWQwT1xEn78t5izFJX0nt8ZHgtpUvWTaXFmtO&#10;CwY72hkqm9PNKpCLw/jqt5+zpmjO56UpyqK7HJR6GvXbVxCR+vgf/mu/aQXzKfx+ST9Ar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An0hcUAAADbAAAADwAAAAAAAAAA&#10;AAAAAAChAgAAZHJzL2Rvd25yZXYueG1sUEsFBgAAAAAEAAQA+QAAAJMDAAAAAA==&#10;"/>
                <v:rect id="Rectangle 56" o:spid="_x0000_s1085" style="position:absolute;left:6675;top:6840;width:1995;height:6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iGcMIA&#10;AADbAAAADwAAAGRycy9kb3ducmV2LnhtbESPQWsCMRSE74L/ITyhN83uQtVuzYoUWjwVquL5dfOa&#10;Xdy8rEmq6783hYLHYWa+YVbrwXbiQj60jhXkswwEce10y0bBYf8+XYIIEVlj55gU3CjAuhqPVlhq&#10;d+UvuuyiEQnCoUQFTYx9KWWoG7IYZq4nTt6P8xZjkt5I7fGa4LaTRZbNpcWW00KDPb01VJ92v1YB&#10;nvXyeC7Mc779fPn+WBRem94r9TQZNq8gIg3xEf5vb7WCeQF/X9IPk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2IZwwgAAANsAAAAPAAAAAAAAAAAAAAAAAJgCAABkcnMvZG93&#10;bnJldi54bWxQSwUGAAAAAAQABAD1AAAAhwMAAAAA&#10;" fillcolor="green"/>
                <v:rect id="Rectangle 57" o:spid="_x0000_s1086" style="position:absolute;left:6728;top:6885;width:1884;height:6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gfCsMA&#10;AADbAAAADwAAAGRycy9kb3ducmV2LnhtbESPQYvCMBSE7wv7H8Jb8LamqyBajSLqoke1gnp7NM+2&#10;bPNSmqyt/nojCB6HmfmGmcxaU4or1a6wrOCnG4EgTq0uOFNwSH6/hyCcR9ZYWiYFN3Iwm35+TDDW&#10;tuEdXfc+EwHCLkYFufdVLKVLczLourYiDt7F1gZ9kHUmdY1NgJtS9qJoIA0WHBZyrGiRU/q3/zcK&#10;1sNqftrYe5OVq/P6uD2OlsnIK9X5audjEJ5a/w6/2hutYNCH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igfCsMAAADbAAAADwAAAAAAAAAAAAAAAACYAgAAZHJzL2Rv&#10;d25yZXYueG1sUEsFBgAAAAAEAAQA9QAAAIgDAAAAAA==&#10;" filled="f" stroked="f">
                  <v:textbox inset="0,0,0,0">
                    <w:txbxContent>
                      <w:p w:rsidR="00A22301" w:rsidRPr="00CE0699" w:rsidRDefault="00A22301" w:rsidP="00CE0699">
                        <w:pPr>
                          <w:jc w:val="center"/>
                          <w:rPr>
                            <w:rFonts w:ascii="Arial" w:hAnsi="Arial"/>
                            <w:i/>
                            <w:iCs/>
                            <w:color w:val="FFFFFF"/>
                            <w:lang w:val="es-CO"/>
                          </w:rPr>
                        </w:pPr>
                        <w:r>
                          <w:rPr>
                            <w:rFonts w:ascii="Arial" w:hAnsi="Arial"/>
                            <w:i/>
                            <w:iCs/>
                            <w:color w:val="FFFFFF"/>
                            <w:lang w:val="es-CO"/>
                          </w:rPr>
                          <w:t>Depende</w:t>
                        </w:r>
                      </w:p>
                    </w:txbxContent>
                  </v:textbox>
                </v:rect>
                <v:line id="Line 58" o:spid="_x0000_s1087" style="position:absolute;flip:y;visibility:visible;mso-wrap-style:square" from="4260,3225" to="5955,49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5XHcUAAADbAAAADwAAAGRycy9kb3ducmV2LnhtbESPQWsCMRSE70L/Q3iFXqRmLSJ2axQR&#10;BA9eqrLS2+vmdbPs5mVNom7/fVMQPA4z8w0zX/a2FVfyoXasYDzKQBCXTtdcKTgeNq8zECEia2wd&#10;k4JfCrBcPA3mmGt340+67mMlEoRDjgpMjF0uZSgNWQwj1xEn78d5izFJX0nt8ZbgtpVvWTaVFmtO&#10;CwY7Whsqm/3FKpCz3fDsV9+TpmhOp3dTlEX3tVPq5blffYCI1MdH+N7eagXTCfx/ST9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H5XHcUAAADbAAAADwAAAAAAAAAA&#10;AAAAAAChAgAAZHJzL2Rvd25yZXYueG1sUEsFBgAAAAAEAAQA+QAAAJMDAAAAAA==&#10;"/>
                <v:line id="Line 59" o:spid="_x0000_s1088" style="position:absolute;flip:y;visibility:visible;mso-wrap-style:square" from="4755,3225" to="6450,49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LyhsUAAADbAAAADwAAAGRycy9kb3ducmV2LnhtbESPQWsCMRSE7wX/Q3hCL0WzllZ0NYoI&#10;Qg9easuKt+fmuVl287ImqW7/fVMo9DjMzDfMct3bVtzIh9qxgsk4A0FcOl1zpeDzYzeagQgRWWPr&#10;mBR8U4D1avCwxFy7O7/T7RArkSAcclRgYuxyKUNpyGIYu444eRfnLcYkfSW1x3uC21Y+Z9lUWqw5&#10;LRjsaGuobA5fVoGc7Z+ufnN+aYrmeJyboiy6016px2G/WYCI1Mf/8F/7TSuYvsLvl/QD5O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zLyhsUAAADbAAAADwAAAAAAAAAA&#10;AAAAAAChAgAAZHJzL2Rvd25yZXYueG1sUEsFBgAAAAAEAAQA+QAAAJMDAAAAAA==&#10;"/>
                <v:line id="Line 60" o:spid="_x0000_s1089" style="position:absolute;visibility:visible;mso-wrap-style:square" from="1845,6847" to="6664,68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4JFGsUAAADbAAAADwAAAGRycy9kb3ducmV2LnhtbESPQWsCMRSE7wX/Q3hCbzXbFkJZjSIV&#10;QXso1Rb0+Nw8d1c3L0uS7m7/fVMoeBxm5htmthhsIzryoXas4XGSgSAunKm51PD1uX54AREissHG&#10;MWn4oQCL+ehuhrlxPe+o28dSJAiHHDVUMba5lKGoyGKYuJY4eWfnLcYkfSmNxz7BbSOfskxJizWn&#10;hQpbeq2ouO6/rYb35w/VLbdvm+GwVaditTsdL73X+n48LKcgIg3xFv5vb4wGpeDvS/oBcv4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4JFGsUAAADbAAAADwAAAAAAAAAA&#10;AAAAAAChAgAAZHJzL2Rvd25yZXYueG1sUEsFBgAAAAAEAAQA+QAAAJMDAAAAAA==&#10;"/>
                <v:line id="Line 61" o:spid="_x0000_s1090" style="position:absolute;visibility:visible;mso-wrap-style:square" from="1845,4942" to="6664,4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7ggcYAAADbAAAADwAAAGRycy9kb3ducmV2LnhtbESPT2vCQBTE74V+h+UJvdWNLaQSXUVa&#10;Cuqh1D+gx2f2mcRm34bdNUm/vSsUehxm5jfMdN6bWrTkfGVZwWiYgCDOra64ULDffT6PQfiArLG2&#10;TAp+ycN89vgwxUzbjjfUbkMhIoR9hgrKEJpMSp+XZNAPbUMcvbN1BkOUrpDaYRfhppYvSZJKgxXH&#10;hRIbei8p/9lejYKv1++0XazWy/6wSk/5x+Z0vHROqadBv5iACNSH//Bfe6kVpG9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zO4IHGAAAA2wAAAA8AAAAAAAAA&#10;AAAAAAAAoQIAAGRycy9kb3ducmV2LnhtbFBLBQYAAAAABAAEAPkAAACUAwAAAAA=&#10;"/>
                <v:rect id="Rectangle 62" o:spid="_x0000_s1091" style="position:absolute;left:1842;top:4320;width:1935;height:6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CMOMMA&#10;AADbAAAADwAAAGRycy9kb3ducmV2LnhtbERPz2vCMBS+D/Y/hCfsIpq6g0g1ioizHewyNxRvj+bZ&#10;FJuX0kTb+debw8Djx/d7septLW7U+sqxgsk4AUFcOF1xqeD352M0A+EDssbaMSn4Iw+r5evLAlPt&#10;Ov6m2z6UIoawT1GBCaFJpfSFIYt+7BriyJ1dazFE2JZSt9jFcFvL9ySZSosVxwaDDW0MFZf91So4&#10;DHen7ecxM8Pt3fWzvMu+rnmm1NugX89BBOrDU/zvzrWCaRwbv8Qf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CMOMMAAADbAAAADwAAAAAAAAAAAAAAAACYAgAAZHJzL2Rv&#10;d25yZXYueG1sUEsFBgAAAAAEAAQA9QAAAIgDAAAAAA==&#10;" fillcolor="#f60"/>
                <v:rect id="Rectangle 63" o:spid="_x0000_s1092" style="position:absolute;left:1956;top:4340;width:1702;height:5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o4MMA&#10;AADbAAAADwAAAGRycy9kb3ducmV2LnhtbESPT4vCMBTE74LfITxhb5rqQWzXKLK66NF/0PX2aJ5t&#10;2ealNFnb9dMbQfA4zMxvmPmyM5W4UeNKywrGowgEcWZ1ybmC8+l7OAPhPLLGyjIp+CcHy0W/N8dE&#10;25YPdDv6XAQIuwQVFN7XiZQuK8igG9maOHhX2xj0QTa51A22AW4qOYmiqTRYclgosKavgrLf459R&#10;sJ3Vq5+dvbd5tbls030ar0+xV+pj0K0+QXjq/Dv8au+0gmkMzy/hB8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Ao4MMAAADbAAAADwAAAAAAAAAAAAAAAACYAgAAZHJzL2Rv&#10;d25yZXYueG1sUEsFBgAAAAAEAAQA9QAAAIgDAAAAAA==&#10;" filled="f" stroked="f">
                  <v:textbox inset="0,0,0,0">
                    <w:txbxContent>
                      <w:p w:rsidR="00A22301" w:rsidRPr="00CE0699" w:rsidRDefault="00A22301" w:rsidP="00CE0699">
                        <w:pPr>
                          <w:jc w:val="center"/>
                          <w:rPr>
                            <w:rFonts w:ascii="Arial" w:hAnsi="Arial"/>
                            <w:i/>
                            <w:iCs/>
                            <w:color w:val="FFFFFF"/>
                            <w:sz w:val="28"/>
                            <w:szCs w:val="28"/>
                            <w:lang w:val="es-CO"/>
                          </w:rPr>
                        </w:pPr>
                        <w:r w:rsidRPr="00CE0699">
                          <w:rPr>
                            <w:rFonts w:ascii="Arial" w:hAnsi="Arial"/>
                            <w:i/>
                            <w:iCs/>
                            <w:color w:val="FFFFFF"/>
                            <w:sz w:val="28"/>
                            <w:szCs w:val="28"/>
                            <w:lang w:val="es-CO"/>
                          </w:rPr>
                          <w:t>Dividida</w:t>
                        </w:r>
                      </w:p>
                    </w:txbxContent>
                  </v:textbox>
                </v:rect>
              </v:group>
            </w:pict>
          </mc:Fallback>
        </mc:AlternateContent>
      </w:r>
    </w:p>
    <w:p w:rsidR="006E3779" w:rsidRPr="006E3779" w:rsidRDefault="006E3779" w:rsidP="006E3779">
      <w:pPr>
        <w:rPr>
          <w:i/>
        </w:rPr>
      </w:pPr>
      <w:r w:rsidRPr="006E3779">
        <w:rPr>
          <w:i/>
        </w:rPr>
        <w:br/>
      </w:r>
    </w:p>
    <w:p w:rsidR="006E3779" w:rsidRPr="006E3779" w:rsidRDefault="006E3779" w:rsidP="006E3779">
      <w:pPr>
        <w:rPr>
          <w:i/>
        </w:rPr>
      </w:pPr>
    </w:p>
    <w:p w:rsidR="006E3779" w:rsidRPr="006E3779" w:rsidRDefault="006E3779" w:rsidP="006E3779">
      <w:pPr>
        <w:rPr>
          <w:i/>
        </w:rPr>
      </w:pPr>
    </w:p>
    <w:p w:rsidR="006E3779" w:rsidRPr="006E3779" w:rsidRDefault="006E3779" w:rsidP="006E3779">
      <w:pPr>
        <w:rPr>
          <w:i/>
        </w:rPr>
      </w:pPr>
    </w:p>
    <w:p w:rsidR="006E3779" w:rsidRPr="006E3779" w:rsidRDefault="006E3779" w:rsidP="006E3779">
      <w:pPr>
        <w:rPr>
          <w:i/>
        </w:rPr>
      </w:pPr>
    </w:p>
    <w:p w:rsidR="006E3779" w:rsidRPr="006E3779" w:rsidRDefault="006E3779" w:rsidP="006E3779">
      <w:pPr>
        <w:rPr>
          <w:i/>
        </w:rPr>
      </w:pPr>
    </w:p>
    <w:p w:rsidR="006E3779" w:rsidRPr="006E3779" w:rsidRDefault="006E3779" w:rsidP="00CE0699">
      <w:pPr>
        <w:tabs>
          <w:tab w:val="left" w:pos="7173"/>
        </w:tabs>
        <w:rPr>
          <w:i/>
        </w:rPr>
      </w:pPr>
    </w:p>
    <w:p w:rsidR="006E3779" w:rsidRPr="006E3779" w:rsidRDefault="006E3779" w:rsidP="006E3779">
      <w:pPr>
        <w:rPr>
          <w:i/>
        </w:rPr>
      </w:pPr>
    </w:p>
    <w:p w:rsidR="006E3779" w:rsidRPr="006E3779" w:rsidRDefault="006E3779" w:rsidP="006E3779">
      <w:pPr>
        <w:rPr>
          <w:i/>
        </w:rPr>
      </w:pPr>
    </w:p>
    <w:p w:rsidR="006E3779" w:rsidRPr="006E3779" w:rsidRDefault="006E3779" w:rsidP="006E3779">
      <w:pPr>
        <w:rPr>
          <w:i/>
        </w:rPr>
      </w:pPr>
    </w:p>
    <w:p w:rsidR="006E3779" w:rsidRPr="006E3779" w:rsidRDefault="006E3779" w:rsidP="006E3779">
      <w:pPr>
        <w:rPr>
          <w:i/>
        </w:rPr>
      </w:pPr>
    </w:p>
    <w:p w:rsidR="006E3779" w:rsidRDefault="006E3779" w:rsidP="006E3779">
      <w:pPr>
        <w:rPr>
          <w:b/>
          <w:i/>
        </w:rPr>
      </w:pPr>
      <w:r w:rsidRPr="006E3779">
        <w:rPr>
          <w:i/>
        </w:rPr>
        <w:br w:type="page"/>
      </w:r>
      <w:r w:rsidRPr="006E3779">
        <w:rPr>
          <w:b/>
          <w:i/>
        </w:rPr>
        <w:lastRenderedPageBreak/>
        <w:t>2.</w:t>
      </w:r>
      <w:r w:rsidR="00F101DF">
        <w:rPr>
          <w:b/>
          <w:i/>
        </w:rPr>
        <w:t>8</w:t>
      </w:r>
      <w:r w:rsidRPr="006E3779">
        <w:rPr>
          <w:b/>
          <w:i/>
        </w:rPr>
        <w:t xml:space="preserve"> Cuadro comparativo (tema: sistemas, organización y capital humano)</w:t>
      </w:r>
    </w:p>
    <w:p w:rsidR="00B97743" w:rsidRDefault="00B97743" w:rsidP="006E3779">
      <w:pPr>
        <w:rPr>
          <w:b/>
          <w:i/>
        </w:rPr>
      </w:pPr>
    </w:p>
    <w:tbl>
      <w:tblPr>
        <w:tblStyle w:val="Tablaconcuadrcula"/>
        <w:tblW w:w="0" w:type="auto"/>
        <w:tblLook w:val="04A0" w:firstRow="1" w:lastRow="0" w:firstColumn="1" w:lastColumn="0" w:noHBand="0" w:noVBand="1"/>
      </w:tblPr>
      <w:tblGrid>
        <w:gridCol w:w="1809"/>
        <w:gridCol w:w="2552"/>
        <w:gridCol w:w="2126"/>
        <w:gridCol w:w="1873"/>
      </w:tblGrid>
      <w:tr w:rsidR="00B97743" w:rsidRPr="00B97743" w:rsidTr="00214537">
        <w:tc>
          <w:tcPr>
            <w:tcW w:w="8360" w:type="dxa"/>
            <w:gridSpan w:val="4"/>
          </w:tcPr>
          <w:p w:rsidR="00AA3A31" w:rsidRDefault="00AA3A31" w:rsidP="00B97743">
            <w:pPr>
              <w:jc w:val="center"/>
              <w:rPr>
                <w:b/>
              </w:rPr>
            </w:pPr>
          </w:p>
          <w:p w:rsidR="00B97743" w:rsidRPr="00B97743" w:rsidRDefault="00B97743" w:rsidP="00B97743">
            <w:pPr>
              <w:jc w:val="center"/>
              <w:rPr>
                <w:b/>
              </w:rPr>
            </w:pPr>
            <w:r w:rsidRPr="00B97743">
              <w:rPr>
                <w:b/>
              </w:rPr>
              <w:t>TIPO</w:t>
            </w:r>
          </w:p>
        </w:tc>
      </w:tr>
      <w:tr w:rsidR="00B97743" w:rsidRPr="00B97743" w:rsidTr="001C32E3">
        <w:tc>
          <w:tcPr>
            <w:tcW w:w="1809" w:type="dxa"/>
          </w:tcPr>
          <w:p w:rsidR="00AA3A31" w:rsidRDefault="00AA3A31" w:rsidP="001C32E3">
            <w:pPr>
              <w:jc w:val="center"/>
              <w:rPr>
                <w:b/>
              </w:rPr>
            </w:pPr>
          </w:p>
          <w:p w:rsidR="00B97743" w:rsidRPr="00B97743" w:rsidRDefault="00AA3A31" w:rsidP="001C32E3">
            <w:pPr>
              <w:jc w:val="center"/>
              <w:rPr>
                <w:b/>
              </w:rPr>
            </w:pPr>
            <w:r w:rsidRPr="00B97743">
              <w:rPr>
                <w:b/>
              </w:rPr>
              <w:t>Característica</w:t>
            </w:r>
          </w:p>
        </w:tc>
        <w:tc>
          <w:tcPr>
            <w:tcW w:w="2552" w:type="dxa"/>
          </w:tcPr>
          <w:p w:rsidR="00AA3A31" w:rsidRDefault="00AA3A31" w:rsidP="001C32E3">
            <w:pPr>
              <w:jc w:val="center"/>
              <w:rPr>
                <w:b/>
              </w:rPr>
            </w:pPr>
          </w:p>
          <w:p w:rsidR="00B97743" w:rsidRPr="00B97743" w:rsidRDefault="00B97743" w:rsidP="001C32E3">
            <w:pPr>
              <w:jc w:val="center"/>
              <w:rPr>
                <w:b/>
              </w:rPr>
            </w:pPr>
            <w:r w:rsidRPr="00B97743">
              <w:rPr>
                <w:b/>
              </w:rPr>
              <w:t>Sistemas</w:t>
            </w:r>
          </w:p>
        </w:tc>
        <w:tc>
          <w:tcPr>
            <w:tcW w:w="2126" w:type="dxa"/>
          </w:tcPr>
          <w:p w:rsidR="00AA3A31" w:rsidRDefault="00AA3A31" w:rsidP="001C32E3">
            <w:pPr>
              <w:jc w:val="center"/>
              <w:rPr>
                <w:b/>
              </w:rPr>
            </w:pPr>
          </w:p>
          <w:p w:rsidR="00B97743" w:rsidRPr="00B97743" w:rsidRDefault="00B97743" w:rsidP="001C32E3">
            <w:pPr>
              <w:jc w:val="center"/>
              <w:rPr>
                <w:b/>
              </w:rPr>
            </w:pPr>
            <w:r w:rsidRPr="00B97743">
              <w:rPr>
                <w:b/>
              </w:rPr>
              <w:t>Organización</w:t>
            </w:r>
          </w:p>
        </w:tc>
        <w:tc>
          <w:tcPr>
            <w:tcW w:w="1873" w:type="dxa"/>
          </w:tcPr>
          <w:p w:rsidR="00AA3A31" w:rsidRDefault="00AA3A31" w:rsidP="001C32E3">
            <w:pPr>
              <w:jc w:val="center"/>
              <w:rPr>
                <w:b/>
              </w:rPr>
            </w:pPr>
          </w:p>
          <w:p w:rsidR="00AA3A31" w:rsidRPr="00B97743" w:rsidRDefault="00B97743" w:rsidP="001C32E3">
            <w:pPr>
              <w:jc w:val="center"/>
              <w:rPr>
                <w:b/>
              </w:rPr>
            </w:pPr>
            <w:r w:rsidRPr="00B97743">
              <w:rPr>
                <w:b/>
              </w:rPr>
              <w:t>Capital Humano</w:t>
            </w:r>
          </w:p>
        </w:tc>
      </w:tr>
      <w:tr w:rsidR="00B97743" w:rsidRPr="00AA3A31" w:rsidTr="001C32E3">
        <w:tc>
          <w:tcPr>
            <w:tcW w:w="1809" w:type="dxa"/>
          </w:tcPr>
          <w:p w:rsidR="00AA3A31" w:rsidRPr="00F76E1C" w:rsidRDefault="00AA3A31" w:rsidP="006E3779"/>
          <w:p w:rsidR="00B97743" w:rsidRPr="00F76E1C" w:rsidRDefault="00B97743" w:rsidP="006E3779">
            <w:r w:rsidRPr="00F76E1C">
              <w:t>Metas</w:t>
            </w:r>
          </w:p>
        </w:tc>
        <w:tc>
          <w:tcPr>
            <w:tcW w:w="2552" w:type="dxa"/>
          </w:tcPr>
          <w:p w:rsidR="00AA3A31" w:rsidRPr="00F76E1C" w:rsidRDefault="00AA3A31" w:rsidP="00AA3A31">
            <w:pPr>
              <w:autoSpaceDE w:val="0"/>
              <w:autoSpaceDN w:val="0"/>
              <w:adjustRightInd w:val="0"/>
              <w:rPr>
                <w:rFonts w:eastAsiaTheme="minorHAnsi"/>
                <w:lang w:eastAsia="en-US"/>
              </w:rPr>
            </w:pPr>
            <w:r w:rsidRPr="00F76E1C">
              <w:rPr>
                <w:rFonts w:eastAsiaTheme="minorHAnsi"/>
                <w:lang w:eastAsia="en-US"/>
              </w:rPr>
              <w:t>Producir teorías y</w:t>
            </w:r>
          </w:p>
          <w:p w:rsidR="00AA3A31" w:rsidRPr="00F76E1C" w:rsidRDefault="00AA3A31" w:rsidP="00AA3A31">
            <w:pPr>
              <w:autoSpaceDE w:val="0"/>
              <w:autoSpaceDN w:val="0"/>
              <w:adjustRightInd w:val="0"/>
              <w:rPr>
                <w:rFonts w:eastAsiaTheme="minorHAnsi"/>
                <w:lang w:eastAsia="en-US"/>
              </w:rPr>
            </w:pPr>
            <w:r w:rsidRPr="00F76E1C">
              <w:rPr>
                <w:rFonts w:eastAsiaTheme="minorHAnsi"/>
                <w:lang w:eastAsia="en-US"/>
              </w:rPr>
              <w:t>formulaciones</w:t>
            </w:r>
          </w:p>
          <w:p w:rsidR="00AA3A31" w:rsidRPr="00F76E1C" w:rsidRDefault="00AA3A31" w:rsidP="00AA3A31">
            <w:pPr>
              <w:autoSpaceDE w:val="0"/>
              <w:autoSpaceDN w:val="0"/>
              <w:adjustRightInd w:val="0"/>
              <w:rPr>
                <w:rFonts w:eastAsiaTheme="minorHAnsi"/>
                <w:lang w:eastAsia="en-US"/>
              </w:rPr>
            </w:pPr>
            <w:r w:rsidRPr="00F76E1C">
              <w:rPr>
                <w:rFonts w:eastAsiaTheme="minorHAnsi"/>
                <w:lang w:eastAsia="en-US"/>
              </w:rPr>
              <w:t>conceptuales</w:t>
            </w:r>
          </w:p>
          <w:p w:rsidR="00B97743" w:rsidRPr="00F76E1C" w:rsidRDefault="00B97743" w:rsidP="00AA3A31"/>
        </w:tc>
        <w:tc>
          <w:tcPr>
            <w:tcW w:w="2126" w:type="dxa"/>
          </w:tcPr>
          <w:p w:rsidR="00AA3A31" w:rsidRPr="00F76E1C" w:rsidRDefault="00AA3A31" w:rsidP="00AA3A31">
            <w:pPr>
              <w:autoSpaceDE w:val="0"/>
              <w:autoSpaceDN w:val="0"/>
              <w:adjustRightInd w:val="0"/>
              <w:rPr>
                <w:rFonts w:eastAsiaTheme="minorHAnsi"/>
                <w:lang w:eastAsia="en-US"/>
              </w:rPr>
            </w:pPr>
            <w:r w:rsidRPr="00F76E1C">
              <w:rPr>
                <w:rFonts w:eastAsiaTheme="minorHAnsi"/>
                <w:lang w:eastAsia="en-US"/>
              </w:rPr>
              <w:t>Mantenerse a la</w:t>
            </w:r>
          </w:p>
          <w:p w:rsidR="00AA3A31" w:rsidRPr="00F76E1C" w:rsidRDefault="00AA3A31" w:rsidP="00AA3A31">
            <w:pPr>
              <w:autoSpaceDE w:val="0"/>
              <w:autoSpaceDN w:val="0"/>
              <w:adjustRightInd w:val="0"/>
              <w:rPr>
                <w:rFonts w:eastAsiaTheme="minorHAnsi"/>
                <w:lang w:eastAsia="en-US"/>
              </w:rPr>
            </w:pPr>
            <w:r w:rsidRPr="00F76E1C">
              <w:rPr>
                <w:rFonts w:eastAsiaTheme="minorHAnsi"/>
                <w:lang w:eastAsia="en-US"/>
              </w:rPr>
              <w:t>vanguardia de los</w:t>
            </w:r>
          </w:p>
          <w:p w:rsidR="00B97743" w:rsidRPr="00F76E1C" w:rsidRDefault="00971051" w:rsidP="00971051">
            <w:pPr>
              <w:autoSpaceDE w:val="0"/>
              <w:autoSpaceDN w:val="0"/>
              <w:adjustRightInd w:val="0"/>
              <w:rPr>
                <w:rFonts w:eastAsiaTheme="minorHAnsi"/>
                <w:lang w:eastAsia="en-US"/>
              </w:rPr>
            </w:pPr>
            <w:r w:rsidRPr="00F76E1C">
              <w:rPr>
                <w:rFonts w:eastAsiaTheme="minorHAnsi"/>
                <w:lang w:eastAsia="en-US"/>
              </w:rPr>
              <w:t>cambios organizacionales</w:t>
            </w:r>
          </w:p>
        </w:tc>
        <w:tc>
          <w:tcPr>
            <w:tcW w:w="1873" w:type="dxa"/>
          </w:tcPr>
          <w:p w:rsidR="00B97743" w:rsidRPr="00F76E1C" w:rsidRDefault="00AA3A31" w:rsidP="006E3779">
            <w:r w:rsidRPr="00F76E1C">
              <w:t>Capacitación permanente</w:t>
            </w:r>
          </w:p>
        </w:tc>
      </w:tr>
      <w:tr w:rsidR="00B97743" w:rsidRPr="00AA3A31" w:rsidTr="00971051">
        <w:trPr>
          <w:trHeight w:val="605"/>
        </w:trPr>
        <w:tc>
          <w:tcPr>
            <w:tcW w:w="1809" w:type="dxa"/>
          </w:tcPr>
          <w:p w:rsidR="00B97743" w:rsidRPr="00F76E1C" w:rsidRDefault="00B97743" w:rsidP="006E3779">
            <w:r w:rsidRPr="00F76E1C">
              <w:t xml:space="preserve">Beneficios dirigidos a </w:t>
            </w:r>
          </w:p>
        </w:tc>
        <w:tc>
          <w:tcPr>
            <w:tcW w:w="2552" w:type="dxa"/>
          </w:tcPr>
          <w:p w:rsidR="00B97743" w:rsidRPr="00F76E1C" w:rsidRDefault="00AA3A31" w:rsidP="00AA3A31">
            <w:r w:rsidRPr="00F76E1C">
              <w:rPr>
                <w:rFonts w:eastAsiaTheme="minorHAnsi"/>
                <w:lang w:eastAsia="en-US"/>
              </w:rPr>
              <w:t xml:space="preserve">Gerentes, ejecutivos </w:t>
            </w:r>
          </w:p>
        </w:tc>
        <w:tc>
          <w:tcPr>
            <w:tcW w:w="2126" w:type="dxa"/>
          </w:tcPr>
          <w:p w:rsidR="00B97743" w:rsidRPr="00F76E1C" w:rsidRDefault="00AA3A31" w:rsidP="006E3779">
            <w:r w:rsidRPr="00F76E1C">
              <w:rPr>
                <w:rFonts w:eastAsiaTheme="minorHAnsi"/>
                <w:lang w:eastAsia="en-US"/>
              </w:rPr>
              <w:t>Gerentes, ejecutivos</w:t>
            </w:r>
          </w:p>
        </w:tc>
        <w:tc>
          <w:tcPr>
            <w:tcW w:w="1873" w:type="dxa"/>
          </w:tcPr>
          <w:p w:rsidR="00B97743" w:rsidRPr="00F76E1C" w:rsidRDefault="00AA3A31" w:rsidP="006E3779">
            <w:r w:rsidRPr="00F76E1C">
              <w:t xml:space="preserve">Empleados </w:t>
            </w:r>
          </w:p>
          <w:p w:rsidR="00AA3A31" w:rsidRPr="00F76E1C" w:rsidRDefault="00AA3A31" w:rsidP="006E3779"/>
        </w:tc>
      </w:tr>
      <w:tr w:rsidR="00B97743" w:rsidRPr="00AA3A31" w:rsidTr="001C32E3">
        <w:tc>
          <w:tcPr>
            <w:tcW w:w="1809" w:type="dxa"/>
          </w:tcPr>
          <w:p w:rsidR="00B97743" w:rsidRPr="00F76E1C" w:rsidRDefault="00B97743" w:rsidP="006E3779">
            <w:r w:rsidRPr="00F76E1C">
              <w:t>Beneficios deseados</w:t>
            </w:r>
          </w:p>
        </w:tc>
        <w:tc>
          <w:tcPr>
            <w:tcW w:w="2552" w:type="dxa"/>
          </w:tcPr>
          <w:p w:rsidR="00AA3A31" w:rsidRPr="00F76E1C" w:rsidRDefault="00AA3A31" w:rsidP="00AA3A31">
            <w:pPr>
              <w:autoSpaceDE w:val="0"/>
              <w:autoSpaceDN w:val="0"/>
              <w:adjustRightInd w:val="0"/>
              <w:rPr>
                <w:rFonts w:eastAsiaTheme="minorHAnsi"/>
                <w:lang w:eastAsia="en-US"/>
              </w:rPr>
            </w:pPr>
            <w:r w:rsidRPr="00F76E1C">
              <w:rPr>
                <w:rFonts w:eastAsiaTheme="minorHAnsi"/>
                <w:lang w:eastAsia="en-US"/>
              </w:rPr>
              <w:t>Posicionamiento de la</w:t>
            </w:r>
          </w:p>
          <w:p w:rsidR="00B97743" w:rsidRPr="00F76E1C" w:rsidRDefault="00AA3A31" w:rsidP="00AA3A31">
            <w:pPr>
              <w:autoSpaceDE w:val="0"/>
              <w:autoSpaceDN w:val="0"/>
              <w:adjustRightInd w:val="0"/>
              <w:rPr>
                <w:rFonts w:eastAsiaTheme="minorHAnsi"/>
                <w:lang w:eastAsia="en-US"/>
              </w:rPr>
            </w:pPr>
            <w:r w:rsidRPr="00F76E1C">
              <w:rPr>
                <w:rFonts w:eastAsiaTheme="minorHAnsi"/>
                <w:lang w:eastAsia="en-US"/>
              </w:rPr>
              <w:t>empresa</w:t>
            </w:r>
          </w:p>
        </w:tc>
        <w:tc>
          <w:tcPr>
            <w:tcW w:w="2126" w:type="dxa"/>
          </w:tcPr>
          <w:p w:rsidR="00971051" w:rsidRPr="00F76E1C" w:rsidRDefault="00971051" w:rsidP="00AA3A31">
            <w:pPr>
              <w:autoSpaceDE w:val="0"/>
              <w:autoSpaceDN w:val="0"/>
              <w:adjustRightInd w:val="0"/>
              <w:rPr>
                <w:rFonts w:eastAsiaTheme="minorHAnsi"/>
                <w:lang w:eastAsia="en-US"/>
              </w:rPr>
            </w:pPr>
          </w:p>
          <w:p w:rsidR="00B97743" w:rsidRPr="00F76E1C" w:rsidRDefault="00971051" w:rsidP="00971051">
            <w:pPr>
              <w:autoSpaceDE w:val="0"/>
              <w:autoSpaceDN w:val="0"/>
              <w:adjustRightInd w:val="0"/>
              <w:rPr>
                <w:rFonts w:eastAsiaTheme="minorHAnsi"/>
                <w:lang w:eastAsia="en-US"/>
              </w:rPr>
            </w:pPr>
            <w:r w:rsidRPr="00F76E1C">
              <w:rPr>
                <w:rFonts w:eastAsiaTheme="minorHAnsi"/>
                <w:lang w:eastAsia="en-US"/>
              </w:rPr>
              <w:t>Reconocimiento</w:t>
            </w:r>
          </w:p>
        </w:tc>
        <w:tc>
          <w:tcPr>
            <w:tcW w:w="1873" w:type="dxa"/>
          </w:tcPr>
          <w:p w:rsidR="00AA3A31" w:rsidRPr="00F76E1C" w:rsidRDefault="00AA3A31" w:rsidP="00AA3A31">
            <w:pPr>
              <w:autoSpaceDE w:val="0"/>
              <w:autoSpaceDN w:val="0"/>
              <w:adjustRightInd w:val="0"/>
              <w:rPr>
                <w:rFonts w:eastAsiaTheme="minorHAnsi"/>
                <w:lang w:eastAsia="en-US"/>
              </w:rPr>
            </w:pPr>
            <w:r w:rsidRPr="00F76E1C">
              <w:rPr>
                <w:rFonts w:eastAsiaTheme="minorHAnsi"/>
                <w:lang w:eastAsia="en-US"/>
              </w:rPr>
              <w:t>Ascensos,</w:t>
            </w:r>
          </w:p>
          <w:p w:rsidR="00B97743" w:rsidRPr="00F76E1C" w:rsidRDefault="00AA3A31" w:rsidP="00AA3A31">
            <w:r w:rsidRPr="00F76E1C">
              <w:rPr>
                <w:rFonts w:eastAsiaTheme="minorHAnsi"/>
                <w:lang w:eastAsia="en-US"/>
              </w:rPr>
              <w:t>reconocimientos</w:t>
            </w:r>
          </w:p>
        </w:tc>
      </w:tr>
      <w:tr w:rsidR="00B97743" w:rsidRPr="00AA3A31" w:rsidTr="001C32E3">
        <w:tc>
          <w:tcPr>
            <w:tcW w:w="1809" w:type="dxa"/>
          </w:tcPr>
          <w:p w:rsidR="00B97743" w:rsidRPr="00F76E1C" w:rsidRDefault="00B97743" w:rsidP="006E3779">
            <w:r w:rsidRPr="00F76E1C">
              <w:t xml:space="preserve">Tipo de control por la autoridad </w:t>
            </w:r>
          </w:p>
        </w:tc>
        <w:tc>
          <w:tcPr>
            <w:tcW w:w="2552" w:type="dxa"/>
          </w:tcPr>
          <w:p w:rsidR="00AA3A31" w:rsidRPr="00F76E1C" w:rsidRDefault="00AA3A31" w:rsidP="006E3779"/>
          <w:p w:rsidR="00B97743" w:rsidRPr="00F76E1C" w:rsidRDefault="00AA3A31" w:rsidP="006E3779">
            <w:r w:rsidRPr="00F76E1C">
              <w:t xml:space="preserve">Interno </w:t>
            </w:r>
          </w:p>
        </w:tc>
        <w:tc>
          <w:tcPr>
            <w:tcW w:w="2126" w:type="dxa"/>
          </w:tcPr>
          <w:p w:rsidR="00AA3A31" w:rsidRPr="00F76E1C" w:rsidRDefault="00AA3A31" w:rsidP="006E3779"/>
          <w:p w:rsidR="00B97743" w:rsidRPr="00F76E1C" w:rsidRDefault="00AA3A31" w:rsidP="006E3779">
            <w:r w:rsidRPr="00F76E1C">
              <w:t xml:space="preserve">Interno </w:t>
            </w:r>
          </w:p>
        </w:tc>
        <w:tc>
          <w:tcPr>
            <w:tcW w:w="1873" w:type="dxa"/>
          </w:tcPr>
          <w:p w:rsidR="00AA3A31" w:rsidRPr="00F76E1C" w:rsidRDefault="00AA3A31" w:rsidP="006E3779"/>
          <w:p w:rsidR="00B97743" w:rsidRPr="00F76E1C" w:rsidRDefault="00AA3A31" w:rsidP="006E3779">
            <w:r w:rsidRPr="00F76E1C">
              <w:t xml:space="preserve">Interno </w:t>
            </w:r>
          </w:p>
        </w:tc>
      </w:tr>
      <w:tr w:rsidR="00B97743" w:rsidRPr="00AA3A31" w:rsidTr="001C32E3">
        <w:tc>
          <w:tcPr>
            <w:tcW w:w="1809" w:type="dxa"/>
          </w:tcPr>
          <w:p w:rsidR="00AA3A31" w:rsidRPr="00F76E1C" w:rsidRDefault="00AA3A31" w:rsidP="006E3779"/>
          <w:p w:rsidR="00B97743" w:rsidRPr="00F76E1C" w:rsidRDefault="00B97743" w:rsidP="006E3779">
            <w:r w:rsidRPr="00F76E1C">
              <w:t xml:space="preserve">Incentivos </w:t>
            </w:r>
          </w:p>
        </w:tc>
        <w:tc>
          <w:tcPr>
            <w:tcW w:w="2552" w:type="dxa"/>
          </w:tcPr>
          <w:p w:rsidR="00AA3A31" w:rsidRPr="00F76E1C" w:rsidRDefault="00AA3A31" w:rsidP="006E3779"/>
          <w:p w:rsidR="00B97743" w:rsidRPr="00F76E1C" w:rsidRDefault="00AA3A31" w:rsidP="006E3779">
            <w:r w:rsidRPr="00F76E1C">
              <w:t xml:space="preserve">Económicos </w:t>
            </w:r>
          </w:p>
        </w:tc>
        <w:tc>
          <w:tcPr>
            <w:tcW w:w="2126" w:type="dxa"/>
          </w:tcPr>
          <w:p w:rsidR="00AA3A31" w:rsidRPr="00F76E1C" w:rsidRDefault="00AA3A31" w:rsidP="006E3779"/>
          <w:p w:rsidR="00B97743" w:rsidRPr="00F76E1C" w:rsidRDefault="00AA3A31" w:rsidP="006E3779">
            <w:r w:rsidRPr="00F76E1C">
              <w:t xml:space="preserve">Económicos </w:t>
            </w:r>
          </w:p>
        </w:tc>
        <w:tc>
          <w:tcPr>
            <w:tcW w:w="1873" w:type="dxa"/>
          </w:tcPr>
          <w:p w:rsidR="00AA3A31" w:rsidRPr="00F76E1C" w:rsidRDefault="00AA3A31" w:rsidP="006E3779"/>
          <w:p w:rsidR="00B97743" w:rsidRPr="00F76E1C" w:rsidRDefault="00AA3A31" w:rsidP="006E3779">
            <w:r w:rsidRPr="00F76E1C">
              <w:t xml:space="preserve">Ascensos </w:t>
            </w:r>
          </w:p>
        </w:tc>
      </w:tr>
      <w:tr w:rsidR="00B97743" w:rsidRPr="00AA3A31" w:rsidTr="001C32E3">
        <w:tc>
          <w:tcPr>
            <w:tcW w:w="1809" w:type="dxa"/>
          </w:tcPr>
          <w:p w:rsidR="00AA3A31" w:rsidRPr="00F76E1C" w:rsidRDefault="00AA3A31" w:rsidP="006E3779"/>
          <w:p w:rsidR="00B97743" w:rsidRPr="00F76E1C" w:rsidRDefault="00B97743" w:rsidP="006E3779">
            <w:r w:rsidRPr="00F76E1C">
              <w:t xml:space="preserve">Evaluación </w:t>
            </w:r>
          </w:p>
        </w:tc>
        <w:tc>
          <w:tcPr>
            <w:tcW w:w="2552" w:type="dxa"/>
          </w:tcPr>
          <w:p w:rsidR="00AA3A31" w:rsidRPr="00F76E1C" w:rsidRDefault="00AA3A31" w:rsidP="006E3779"/>
          <w:p w:rsidR="00B97743" w:rsidRPr="00F76E1C" w:rsidRDefault="00AA3A31" w:rsidP="006E3779">
            <w:r w:rsidRPr="00F76E1C">
              <w:t xml:space="preserve">Metas </w:t>
            </w:r>
          </w:p>
        </w:tc>
        <w:tc>
          <w:tcPr>
            <w:tcW w:w="2126" w:type="dxa"/>
          </w:tcPr>
          <w:p w:rsidR="00AA3A31" w:rsidRPr="00F76E1C" w:rsidRDefault="00AA3A31" w:rsidP="006E3779"/>
          <w:p w:rsidR="00B97743" w:rsidRPr="00F76E1C" w:rsidRDefault="00AA3A31" w:rsidP="006E3779">
            <w:r w:rsidRPr="00F76E1C">
              <w:t xml:space="preserve">Objetivos </w:t>
            </w:r>
          </w:p>
        </w:tc>
        <w:tc>
          <w:tcPr>
            <w:tcW w:w="1873" w:type="dxa"/>
          </w:tcPr>
          <w:p w:rsidR="00AA3A31" w:rsidRPr="00F76E1C" w:rsidRDefault="00AA3A31" w:rsidP="006E3779"/>
          <w:p w:rsidR="00B97743" w:rsidRPr="00F76E1C" w:rsidRDefault="00AA3A31" w:rsidP="006E3779">
            <w:r w:rsidRPr="00F76E1C">
              <w:t>desempeño</w:t>
            </w:r>
          </w:p>
        </w:tc>
      </w:tr>
    </w:tbl>
    <w:p w:rsidR="00615438" w:rsidRPr="003C2AF3" w:rsidRDefault="00615438" w:rsidP="006E3779">
      <w:pPr>
        <w:rPr>
          <w:i/>
        </w:rPr>
      </w:pPr>
    </w:p>
    <w:p w:rsidR="006E3779" w:rsidRDefault="006E3779" w:rsidP="006E3779">
      <w:pPr>
        <w:rPr>
          <w:b/>
          <w:i/>
        </w:rPr>
      </w:pPr>
      <w:r w:rsidRPr="006E3779">
        <w:rPr>
          <w:b/>
          <w:i/>
        </w:rPr>
        <w:t>2.</w:t>
      </w:r>
      <w:r w:rsidR="00F101DF">
        <w:rPr>
          <w:b/>
          <w:i/>
        </w:rPr>
        <w:t>9</w:t>
      </w:r>
      <w:r w:rsidRPr="006E3779">
        <w:rPr>
          <w:b/>
          <w:i/>
        </w:rPr>
        <w:t xml:space="preserve"> Diagrama de </w:t>
      </w:r>
      <w:proofErr w:type="spellStart"/>
      <w:r w:rsidRPr="006E3779">
        <w:rPr>
          <w:b/>
          <w:i/>
        </w:rPr>
        <w:t>venn</w:t>
      </w:r>
      <w:proofErr w:type="spellEnd"/>
      <w:r w:rsidRPr="006E3779">
        <w:rPr>
          <w:b/>
          <w:i/>
        </w:rPr>
        <w:t xml:space="preserve"> (tema: la era del conocimiento y el capital intelectual)</w:t>
      </w:r>
    </w:p>
    <w:p w:rsidR="00214537" w:rsidRDefault="00214537" w:rsidP="006E3779">
      <w:pPr>
        <w:rPr>
          <w:b/>
          <w:i/>
        </w:rPr>
      </w:pPr>
    </w:p>
    <w:p w:rsidR="00214537" w:rsidRDefault="00A22301" w:rsidP="00971051">
      <w:pPr>
        <w:jc w:val="center"/>
        <w:rPr>
          <w:b/>
          <w:i/>
        </w:rPr>
      </w:pPr>
      <w:r>
        <w:rPr>
          <w:b/>
          <w:i/>
          <w:noProof/>
          <w:lang w:val="es-CO" w:eastAsia="es-CO"/>
        </w:rPr>
        <w:drawing>
          <wp:inline distT="0" distB="0" distL="0" distR="0" wp14:anchorId="32A47F38" wp14:editId="6BB14934">
            <wp:extent cx="5279666" cy="4150581"/>
            <wp:effectExtent l="0" t="0" r="0" b="2540"/>
            <wp:docPr id="80" name="Imagen 80" descr="D:\LUISA U\Gerencia de Sistemas\Diagrama de venn_P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LUISA U\Gerencia de Sistemas\Diagrama de venn_Page-1.jp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279666" cy="4150581"/>
                    </a:xfrm>
                    <a:prstGeom prst="rect">
                      <a:avLst/>
                    </a:prstGeom>
                    <a:noFill/>
                    <a:ln>
                      <a:noFill/>
                    </a:ln>
                  </pic:spPr>
                </pic:pic>
              </a:graphicData>
            </a:graphic>
          </wp:inline>
        </w:drawing>
      </w:r>
    </w:p>
    <w:p w:rsidR="00214537" w:rsidRPr="006E3779" w:rsidRDefault="00214537" w:rsidP="006E3779">
      <w:pPr>
        <w:rPr>
          <w:b/>
          <w:i/>
        </w:rPr>
      </w:pPr>
    </w:p>
    <w:p w:rsidR="006E3779" w:rsidRDefault="00F101DF" w:rsidP="006E3779">
      <w:pPr>
        <w:rPr>
          <w:b/>
          <w:i/>
        </w:rPr>
      </w:pPr>
      <w:r>
        <w:rPr>
          <w:b/>
          <w:i/>
        </w:rPr>
        <w:t>3</w:t>
      </w:r>
      <w:r w:rsidR="006E3779" w:rsidRPr="006E3779">
        <w:rPr>
          <w:b/>
          <w:i/>
        </w:rPr>
        <w:t>. Describa el Perfil que debe tener un excelente gerente del conocimiento.</w:t>
      </w:r>
    </w:p>
    <w:p w:rsidR="00971051" w:rsidRDefault="00971051" w:rsidP="00971051">
      <w:pPr>
        <w:autoSpaceDE w:val="0"/>
        <w:autoSpaceDN w:val="0"/>
        <w:adjustRightInd w:val="0"/>
        <w:rPr>
          <w:rFonts w:ascii="Arial" w:eastAsiaTheme="minorHAnsi" w:hAnsi="Arial" w:cs="Arial"/>
          <w:lang w:val="es-CO" w:eastAsia="en-US"/>
        </w:rPr>
      </w:pPr>
    </w:p>
    <w:p w:rsidR="00971051" w:rsidRPr="00971051" w:rsidRDefault="00971051" w:rsidP="00F52146">
      <w:pPr>
        <w:autoSpaceDE w:val="0"/>
        <w:autoSpaceDN w:val="0"/>
        <w:adjustRightInd w:val="0"/>
        <w:spacing w:line="360" w:lineRule="auto"/>
        <w:ind w:firstLine="708"/>
        <w:rPr>
          <w:rFonts w:eastAsiaTheme="minorHAnsi"/>
          <w:color w:val="000000" w:themeColor="text1"/>
          <w:lang w:val="es-CO" w:eastAsia="en-US"/>
        </w:rPr>
      </w:pPr>
      <w:r w:rsidRPr="00971051">
        <w:rPr>
          <w:rFonts w:eastAsiaTheme="minorHAnsi"/>
          <w:color w:val="000000" w:themeColor="text1"/>
          <w:lang w:val="es-CO" w:eastAsia="en-US"/>
        </w:rPr>
        <w:t>Los perfiles gerenciales son un conjunto de capacidades y conocimientos que una</w:t>
      </w:r>
      <w:r w:rsidRPr="00971051">
        <w:rPr>
          <w:rFonts w:eastAsiaTheme="minorHAnsi"/>
          <w:color w:val="000000" w:themeColor="text1"/>
          <w:lang w:val="es-CO" w:eastAsia="en-US"/>
        </w:rPr>
        <w:t xml:space="preserve"> persona</w:t>
      </w:r>
      <w:r w:rsidRPr="00971051">
        <w:rPr>
          <w:rFonts w:eastAsiaTheme="minorHAnsi"/>
          <w:color w:val="000000" w:themeColor="text1"/>
          <w:lang w:val="es-CO" w:eastAsia="en-US"/>
        </w:rPr>
        <w:t xml:space="preserve"> posee para realizar las actividades de admin</w:t>
      </w:r>
      <w:r w:rsidRPr="00971051">
        <w:rPr>
          <w:rFonts w:eastAsiaTheme="minorHAnsi"/>
          <w:color w:val="000000" w:themeColor="text1"/>
          <w:lang w:val="es-CO" w:eastAsia="en-US"/>
        </w:rPr>
        <w:t xml:space="preserve">istración y liderazgo en el rol </w:t>
      </w:r>
      <w:r w:rsidRPr="00971051">
        <w:rPr>
          <w:rFonts w:eastAsiaTheme="minorHAnsi"/>
          <w:color w:val="000000" w:themeColor="text1"/>
          <w:lang w:val="es-CO" w:eastAsia="en-US"/>
        </w:rPr>
        <w:t>de gerente de una organización.</w:t>
      </w:r>
    </w:p>
    <w:p w:rsidR="00971051" w:rsidRPr="00971051" w:rsidRDefault="00971051" w:rsidP="00F52146">
      <w:pPr>
        <w:autoSpaceDE w:val="0"/>
        <w:autoSpaceDN w:val="0"/>
        <w:adjustRightInd w:val="0"/>
        <w:spacing w:line="360" w:lineRule="auto"/>
        <w:rPr>
          <w:rFonts w:eastAsiaTheme="minorHAnsi"/>
          <w:color w:val="000000" w:themeColor="text1"/>
          <w:lang w:val="es-CO" w:eastAsia="en-US"/>
        </w:rPr>
      </w:pPr>
    </w:p>
    <w:p w:rsidR="00971051" w:rsidRPr="00971051" w:rsidRDefault="00971051" w:rsidP="00F52146">
      <w:pPr>
        <w:autoSpaceDE w:val="0"/>
        <w:autoSpaceDN w:val="0"/>
        <w:adjustRightInd w:val="0"/>
        <w:spacing w:line="360" w:lineRule="auto"/>
        <w:rPr>
          <w:rFonts w:eastAsiaTheme="minorHAnsi"/>
          <w:color w:val="000000" w:themeColor="text1"/>
          <w:lang w:val="es-CO" w:eastAsia="en-US"/>
        </w:rPr>
      </w:pPr>
      <w:r w:rsidRPr="00971051">
        <w:rPr>
          <w:rFonts w:eastAsiaTheme="minorHAnsi"/>
          <w:color w:val="000000" w:themeColor="text1"/>
          <w:lang w:val="es-CO" w:eastAsia="en-US"/>
        </w:rPr>
        <w:t>Entre estos perfiles se encuentran:</w:t>
      </w:r>
    </w:p>
    <w:p w:rsidR="00971051" w:rsidRPr="00971051" w:rsidRDefault="00971051" w:rsidP="00F52146">
      <w:pPr>
        <w:autoSpaceDE w:val="0"/>
        <w:autoSpaceDN w:val="0"/>
        <w:adjustRightInd w:val="0"/>
        <w:spacing w:line="360" w:lineRule="auto"/>
        <w:rPr>
          <w:rFonts w:eastAsiaTheme="minorHAnsi"/>
          <w:color w:val="000000" w:themeColor="text1"/>
          <w:lang w:val="es-CO" w:eastAsia="en-US"/>
        </w:rPr>
      </w:pPr>
    </w:p>
    <w:p w:rsidR="00971051" w:rsidRPr="00971051" w:rsidRDefault="00971051" w:rsidP="00F52146">
      <w:pPr>
        <w:pStyle w:val="Prrafodelista"/>
        <w:numPr>
          <w:ilvl w:val="0"/>
          <w:numId w:val="16"/>
        </w:numPr>
        <w:autoSpaceDE w:val="0"/>
        <w:autoSpaceDN w:val="0"/>
        <w:adjustRightInd w:val="0"/>
        <w:spacing w:line="360" w:lineRule="auto"/>
        <w:rPr>
          <w:rFonts w:eastAsiaTheme="minorHAnsi"/>
          <w:color w:val="000000" w:themeColor="text1"/>
          <w:lang w:val="es-CO" w:eastAsia="en-US"/>
        </w:rPr>
      </w:pPr>
      <w:r w:rsidRPr="00971051">
        <w:rPr>
          <w:rFonts w:eastAsiaTheme="minorHAnsi"/>
          <w:color w:val="000000" w:themeColor="text1"/>
          <w:sz w:val="20"/>
          <w:szCs w:val="20"/>
          <w:lang w:val="es-CO" w:eastAsia="en-US"/>
        </w:rPr>
        <w:t xml:space="preserve"> </w:t>
      </w:r>
      <w:r w:rsidRPr="00971051">
        <w:rPr>
          <w:rFonts w:eastAsiaTheme="minorHAnsi"/>
          <w:color w:val="000000" w:themeColor="text1"/>
          <w:lang w:val="es-CO" w:eastAsia="en-US"/>
        </w:rPr>
        <w:t>Manejo de recursos humanos</w:t>
      </w:r>
    </w:p>
    <w:p w:rsidR="00971051" w:rsidRPr="00971051" w:rsidRDefault="00971051" w:rsidP="00F52146">
      <w:pPr>
        <w:pStyle w:val="Prrafodelista"/>
        <w:numPr>
          <w:ilvl w:val="0"/>
          <w:numId w:val="16"/>
        </w:numPr>
        <w:autoSpaceDE w:val="0"/>
        <w:autoSpaceDN w:val="0"/>
        <w:adjustRightInd w:val="0"/>
        <w:spacing w:line="360" w:lineRule="auto"/>
        <w:rPr>
          <w:rFonts w:eastAsiaTheme="minorHAnsi"/>
          <w:color w:val="000000" w:themeColor="text1"/>
          <w:lang w:val="es-CO" w:eastAsia="en-US"/>
        </w:rPr>
      </w:pPr>
      <w:r w:rsidRPr="00971051">
        <w:rPr>
          <w:rFonts w:eastAsiaTheme="minorHAnsi"/>
          <w:color w:val="000000" w:themeColor="text1"/>
          <w:sz w:val="20"/>
          <w:szCs w:val="20"/>
          <w:lang w:val="es-CO" w:eastAsia="en-US"/>
        </w:rPr>
        <w:t xml:space="preserve"> </w:t>
      </w:r>
      <w:r w:rsidRPr="00971051">
        <w:rPr>
          <w:rFonts w:eastAsiaTheme="minorHAnsi"/>
          <w:color w:val="000000" w:themeColor="text1"/>
          <w:lang w:val="es-CO" w:eastAsia="en-US"/>
        </w:rPr>
        <w:t>Gestión de tiempo</w:t>
      </w:r>
    </w:p>
    <w:p w:rsidR="00971051" w:rsidRPr="00971051" w:rsidRDefault="00971051" w:rsidP="00F52146">
      <w:pPr>
        <w:pStyle w:val="Prrafodelista"/>
        <w:numPr>
          <w:ilvl w:val="0"/>
          <w:numId w:val="16"/>
        </w:numPr>
        <w:autoSpaceDE w:val="0"/>
        <w:autoSpaceDN w:val="0"/>
        <w:adjustRightInd w:val="0"/>
        <w:spacing w:line="360" w:lineRule="auto"/>
        <w:rPr>
          <w:rFonts w:eastAsiaTheme="minorHAnsi"/>
          <w:color w:val="000000" w:themeColor="text1"/>
          <w:lang w:val="es-CO" w:eastAsia="en-US"/>
        </w:rPr>
      </w:pPr>
      <w:r w:rsidRPr="00971051">
        <w:rPr>
          <w:rFonts w:eastAsiaTheme="minorHAnsi"/>
          <w:color w:val="000000" w:themeColor="text1"/>
          <w:lang w:val="es-CO" w:eastAsia="en-US"/>
        </w:rPr>
        <w:t>Capacidad de análisis</w:t>
      </w:r>
    </w:p>
    <w:p w:rsidR="00971051" w:rsidRPr="00971051" w:rsidRDefault="00971051" w:rsidP="00F52146">
      <w:pPr>
        <w:pStyle w:val="Prrafodelista"/>
        <w:numPr>
          <w:ilvl w:val="0"/>
          <w:numId w:val="16"/>
        </w:numPr>
        <w:autoSpaceDE w:val="0"/>
        <w:autoSpaceDN w:val="0"/>
        <w:adjustRightInd w:val="0"/>
        <w:spacing w:line="360" w:lineRule="auto"/>
        <w:rPr>
          <w:rFonts w:eastAsiaTheme="minorHAnsi"/>
          <w:color w:val="000000" w:themeColor="text1"/>
          <w:lang w:val="es-CO" w:eastAsia="en-US"/>
        </w:rPr>
      </w:pPr>
      <w:r w:rsidRPr="00971051">
        <w:rPr>
          <w:rFonts w:eastAsiaTheme="minorHAnsi"/>
          <w:color w:val="000000" w:themeColor="text1"/>
          <w:lang w:val="es-CO" w:eastAsia="en-US"/>
        </w:rPr>
        <w:t>Capacidad de negociación</w:t>
      </w:r>
    </w:p>
    <w:p w:rsidR="00971051" w:rsidRPr="00971051" w:rsidRDefault="00971051" w:rsidP="00F52146">
      <w:pPr>
        <w:pStyle w:val="Prrafodelista"/>
        <w:numPr>
          <w:ilvl w:val="0"/>
          <w:numId w:val="16"/>
        </w:numPr>
        <w:autoSpaceDE w:val="0"/>
        <w:autoSpaceDN w:val="0"/>
        <w:adjustRightInd w:val="0"/>
        <w:spacing w:line="360" w:lineRule="auto"/>
        <w:rPr>
          <w:rFonts w:eastAsiaTheme="minorHAnsi"/>
          <w:color w:val="000000" w:themeColor="text1"/>
          <w:lang w:val="es-CO" w:eastAsia="en-US"/>
        </w:rPr>
      </w:pPr>
      <w:r w:rsidRPr="00971051">
        <w:rPr>
          <w:rFonts w:eastAsiaTheme="minorHAnsi"/>
          <w:color w:val="000000" w:themeColor="text1"/>
          <w:lang w:val="es-CO" w:eastAsia="en-US"/>
        </w:rPr>
        <w:t>Gestión de proyectos</w:t>
      </w:r>
    </w:p>
    <w:p w:rsidR="00971051" w:rsidRPr="00971051" w:rsidRDefault="00971051" w:rsidP="00F52146">
      <w:pPr>
        <w:pStyle w:val="Prrafodelista"/>
        <w:numPr>
          <w:ilvl w:val="0"/>
          <w:numId w:val="16"/>
        </w:numPr>
        <w:autoSpaceDE w:val="0"/>
        <w:autoSpaceDN w:val="0"/>
        <w:adjustRightInd w:val="0"/>
        <w:spacing w:line="360" w:lineRule="auto"/>
        <w:rPr>
          <w:rFonts w:eastAsiaTheme="minorHAnsi"/>
          <w:color w:val="000000" w:themeColor="text1"/>
          <w:lang w:val="es-CO" w:eastAsia="en-US"/>
        </w:rPr>
      </w:pPr>
      <w:r w:rsidRPr="00971051">
        <w:rPr>
          <w:rFonts w:eastAsiaTheme="minorHAnsi"/>
          <w:color w:val="000000" w:themeColor="text1"/>
          <w:lang w:val="es-CO" w:eastAsia="en-US"/>
        </w:rPr>
        <w:t>Toma de decisiones</w:t>
      </w:r>
    </w:p>
    <w:p w:rsidR="00971051" w:rsidRPr="00971051" w:rsidRDefault="00971051" w:rsidP="00F52146">
      <w:pPr>
        <w:pStyle w:val="Prrafodelista"/>
        <w:numPr>
          <w:ilvl w:val="0"/>
          <w:numId w:val="16"/>
        </w:numPr>
        <w:autoSpaceDE w:val="0"/>
        <w:autoSpaceDN w:val="0"/>
        <w:adjustRightInd w:val="0"/>
        <w:spacing w:line="360" w:lineRule="auto"/>
        <w:rPr>
          <w:rFonts w:eastAsiaTheme="minorHAnsi"/>
          <w:color w:val="000000" w:themeColor="text1"/>
          <w:lang w:val="es-CO" w:eastAsia="en-US"/>
        </w:rPr>
      </w:pPr>
      <w:r w:rsidRPr="00971051">
        <w:rPr>
          <w:rFonts w:eastAsiaTheme="minorHAnsi"/>
          <w:color w:val="000000" w:themeColor="text1"/>
          <w:lang w:val="es-CO" w:eastAsia="en-US"/>
        </w:rPr>
        <w:t>Trabajo en equipo</w:t>
      </w:r>
    </w:p>
    <w:p w:rsidR="00971051" w:rsidRPr="00971051" w:rsidRDefault="00971051" w:rsidP="00F52146">
      <w:pPr>
        <w:pStyle w:val="Prrafodelista"/>
        <w:autoSpaceDE w:val="0"/>
        <w:autoSpaceDN w:val="0"/>
        <w:adjustRightInd w:val="0"/>
        <w:spacing w:line="360" w:lineRule="auto"/>
        <w:ind w:left="770"/>
        <w:rPr>
          <w:rFonts w:eastAsiaTheme="minorHAnsi"/>
          <w:color w:val="000000" w:themeColor="text1"/>
          <w:lang w:val="es-CO" w:eastAsia="en-US"/>
        </w:rPr>
      </w:pPr>
    </w:p>
    <w:p w:rsidR="00971051" w:rsidRPr="00971051" w:rsidRDefault="00971051" w:rsidP="00F52146">
      <w:pPr>
        <w:autoSpaceDE w:val="0"/>
        <w:autoSpaceDN w:val="0"/>
        <w:adjustRightInd w:val="0"/>
        <w:spacing w:line="360" w:lineRule="auto"/>
        <w:ind w:firstLine="410"/>
        <w:rPr>
          <w:rFonts w:eastAsiaTheme="minorHAnsi"/>
          <w:color w:val="000000" w:themeColor="text1"/>
          <w:lang w:val="es-CO" w:eastAsia="en-US"/>
        </w:rPr>
      </w:pPr>
      <w:r w:rsidRPr="00971051">
        <w:rPr>
          <w:rFonts w:eastAsiaTheme="minorHAnsi"/>
          <w:color w:val="000000" w:themeColor="text1"/>
          <w:lang w:val="es-CO" w:eastAsia="en-US"/>
        </w:rPr>
        <w:t>Existen tres grandes grupos de habilidades gerenciales que debe dominar un</w:t>
      </w:r>
      <w:r w:rsidRPr="00971051">
        <w:rPr>
          <w:rFonts w:eastAsiaTheme="minorHAnsi"/>
          <w:color w:val="000000" w:themeColor="text1"/>
          <w:lang w:val="es-CO" w:eastAsia="en-US"/>
        </w:rPr>
        <w:t xml:space="preserve"> </w:t>
      </w:r>
      <w:r w:rsidRPr="00971051">
        <w:rPr>
          <w:rFonts w:eastAsiaTheme="minorHAnsi"/>
          <w:color w:val="000000" w:themeColor="text1"/>
          <w:lang w:val="es-CO" w:eastAsia="en-US"/>
        </w:rPr>
        <w:t>gerente para ser ex</w:t>
      </w:r>
      <w:r w:rsidRPr="00971051">
        <w:rPr>
          <w:rFonts w:eastAsiaTheme="minorHAnsi"/>
          <w:color w:val="000000" w:themeColor="text1"/>
          <w:lang w:val="es-CO" w:eastAsia="en-US"/>
        </w:rPr>
        <w:t>itoso:</w:t>
      </w:r>
    </w:p>
    <w:p w:rsidR="00971051" w:rsidRPr="00971051" w:rsidRDefault="00971051" w:rsidP="00F52146">
      <w:pPr>
        <w:pStyle w:val="Prrafodelista"/>
        <w:numPr>
          <w:ilvl w:val="0"/>
          <w:numId w:val="17"/>
        </w:numPr>
        <w:autoSpaceDE w:val="0"/>
        <w:autoSpaceDN w:val="0"/>
        <w:adjustRightInd w:val="0"/>
        <w:spacing w:line="360" w:lineRule="auto"/>
        <w:rPr>
          <w:rFonts w:eastAsiaTheme="minorHAnsi"/>
          <w:color w:val="000000" w:themeColor="text1"/>
          <w:lang w:val="es-CO" w:eastAsia="en-US"/>
        </w:rPr>
      </w:pPr>
      <w:r w:rsidRPr="00971051">
        <w:rPr>
          <w:rFonts w:eastAsiaTheme="minorHAnsi"/>
          <w:color w:val="000000" w:themeColor="text1"/>
          <w:lang w:val="es-CO" w:eastAsia="en-US"/>
        </w:rPr>
        <w:t>Habilidades técnicas: involucra el conocimien</w:t>
      </w:r>
      <w:r w:rsidRPr="00971051">
        <w:rPr>
          <w:rFonts w:eastAsiaTheme="minorHAnsi"/>
          <w:color w:val="000000" w:themeColor="text1"/>
          <w:lang w:val="es-CO" w:eastAsia="en-US"/>
        </w:rPr>
        <w:t xml:space="preserve">to y experticia en determinados </w:t>
      </w:r>
      <w:r w:rsidRPr="00971051">
        <w:rPr>
          <w:rFonts w:eastAsiaTheme="minorHAnsi"/>
          <w:color w:val="000000" w:themeColor="text1"/>
          <w:lang w:val="es-CO" w:eastAsia="en-US"/>
        </w:rPr>
        <w:t xml:space="preserve">procesos, técnicas o herramientas propias del cargo o área </w:t>
      </w:r>
      <w:r w:rsidRPr="00971051">
        <w:rPr>
          <w:rFonts w:eastAsiaTheme="minorHAnsi"/>
          <w:color w:val="000000" w:themeColor="text1"/>
          <w:lang w:val="es-CO" w:eastAsia="en-US"/>
        </w:rPr>
        <w:t>específica</w:t>
      </w:r>
      <w:r w:rsidRPr="00971051">
        <w:rPr>
          <w:rFonts w:eastAsiaTheme="minorHAnsi"/>
          <w:color w:val="000000" w:themeColor="text1"/>
          <w:lang w:val="es-CO" w:eastAsia="en-US"/>
        </w:rPr>
        <w:t xml:space="preserve"> que ocupa.</w:t>
      </w:r>
    </w:p>
    <w:p w:rsidR="00971051" w:rsidRPr="00971051" w:rsidRDefault="00971051" w:rsidP="00F52146">
      <w:pPr>
        <w:pStyle w:val="Prrafodelista"/>
        <w:numPr>
          <w:ilvl w:val="0"/>
          <w:numId w:val="17"/>
        </w:numPr>
        <w:autoSpaceDE w:val="0"/>
        <w:autoSpaceDN w:val="0"/>
        <w:adjustRightInd w:val="0"/>
        <w:spacing w:line="360" w:lineRule="auto"/>
        <w:rPr>
          <w:rFonts w:eastAsiaTheme="minorHAnsi"/>
          <w:color w:val="000000" w:themeColor="text1"/>
          <w:lang w:val="es-CO" w:eastAsia="en-US"/>
        </w:rPr>
      </w:pPr>
      <w:r w:rsidRPr="00971051">
        <w:rPr>
          <w:rFonts w:eastAsiaTheme="minorHAnsi"/>
          <w:color w:val="000000" w:themeColor="text1"/>
          <w:lang w:val="es-CO" w:eastAsia="en-US"/>
        </w:rPr>
        <w:t>Habilidades Humanas: se refiere a la habilidad de interactuar efectivamente con</w:t>
      </w:r>
      <w:r w:rsidRPr="00971051">
        <w:rPr>
          <w:rFonts w:eastAsiaTheme="minorHAnsi"/>
          <w:color w:val="000000" w:themeColor="text1"/>
          <w:lang w:val="es-CO" w:eastAsia="en-US"/>
        </w:rPr>
        <w:t xml:space="preserve"> </w:t>
      </w:r>
      <w:r w:rsidRPr="00971051">
        <w:rPr>
          <w:rFonts w:eastAsiaTheme="minorHAnsi"/>
          <w:color w:val="000000" w:themeColor="text1"/>
          <w:lang w:val="es-CO" w:eastAsia="en-US"/>
        </w:rPr>
        <w:t>las personas. Un gerente interactúa y coopera principalmente con los empleados a</w:t>
      </w:r>
      <w:r w:rsidRPr="00971051">
        <w:rPr>
          <w:rFonts w:eastAsiaTheme="minorHAnsi"/>
          <w:color w:val="000000" w:themeColor="text1"/>
          <w:lang w:val="es-CO" w:eastAsia="en-US"/>
        </w:rPr>
        <w:t xml:space="preserve"> </w:t>
      </w:r>
      <w:r w:rsidRPr="00971051">
        <w:rPr>
          <w:rFonts w:eastAsiaTheme="minorHAnsi"/>
          <w:color w:val="000000" w:themeColor="text1"/>
          <w:lang w:val="es-CO" w:eastAsia="en-US"/>
        </w:rPr>
        <w:t>su cargo; muchos también tienen que tratar con clientes, proveedores, aliados</w:t>
      </w:r>
      <w:r w:rsidRPr="00971051">
        <w:rPr>
          <w:rFonts w:eastAsiaTheme="minorHAnsi"/>
          <w:color w:val="000000" w:themeColor="text1"/>
          <w:lang w:val="es-CO" w:eastAsia="en-US"/>
        </w:rPr>
        <w:t>, etc</w:t>
      </w:r>
      <w:r w:rsidRPr="00971051">
        <w:rPr>
          <w:rFonts w:eastAsiaTheme="minorHAnsi"/>
          <w:color w:val="000000" w:themeColor="text1"/>
          <w:lang w:val="es-CO" w:eastAsia="en-US"/>
        </w:rPr>
        <w:t>.</w:t>
      </w:r>
    </w:p>
    <w:p w:rsidR="00971051" w:rsidRPr="00971051" w:rsidRDefault="00971051" w:rsidP="00F52146">
      <w:pPr>
        <w:pStyle w:val="Prrafodelista"/>
        <w:numPr>
          <w:ilvl w:val="0"/>
          <w:numId w:val="17"/>
        </w:numPr>
        <w:autoSpaceDE w:val="0"/>
        <w:autoSpaceDN w:val="0"/>
        <w:adjustRightInd w:val="0"/>
        <w:spacing w:line="360" w:lineRule="auto"/>
        <w:rPr>
          <w:rFonts w:eastAsiaTheme="minorHAnsi"/>
          <w:color w:val="000000" w:themeColor="text1"/>
          <w:lang w:val="es-CO" w:eastAsia="en-US"/>
        </w:rPr>
      </w:pPr>
      <w:r w:rsidRPr="00971051">
        <w:rPr>
          <w:rFonts w:eastAsiaTheme="minorHAnsi"/>
          <w:color w:val="000000" w:themeColor="text1"/>
          <w:sz w:val="20"/>
          <w:szCs w:val="20"/>
          <w:lang w:val="es-CO" w:eastAsia="en-US"/>
        </w:rPr>
        <w:t xml:space="preserve"> </w:t>
      </w:r>
      <w:r w:rsidRPr="00971051">
        <w:rPr>
          <w:rFonts w:eastAsiaTheme="minorHAnsi"/>
          <w:color w:val="000000" w:themeColor="text1"/>
          <w:lang w:val="es-CO" w:eastAsia="en-US"/>
        </w:rPr>
        <w:t>Habilidades Conceptuales: Se trata de la formulación de ideas, entender</w:t>
      </w:r>
      <w:r w:rsidRPr="00971051">
        <w:rPr>
          <w:rFonts w:eastAsiaTheme="minorHAnsi"/>
          <w:color w:val="000000" w:themeColor="text1"/>
          <w:lang w:val="es-CO" w:eastAsia="en-US"/>
        </w:rPr>
        <w:t xml:space="preserve"> </w:t>
      </w:r>
      <w:r w:rsidRPr="00971051">
        <w:rPr>
          <w:rFonts w:eastAsiaTheme="minorHAnsi"/>
          <w:color w:val="000000" w:themeColor="text1"/>
          <w:lang w:val="es-CO" w:eastAsia="en-US"/>
        </w:rPr>
        <w:t>relaciones abstractas, desarrollar nuevos conceptos, resolver problemas en forma</w:t>
      </w:r>
      <w:r w:rsidRPr="00971051">
        <w:rPr>
          <w:rFonts w:eastAsiaTheme="minorHAnsi"/>
          <w:color w:val="000000" w:themeColor="text1"/>
          <w:lang w:val="es-CO" w:eastAsia="en-US"/>
        </w:rPr>
        <w:t xml:space="preserve"> </w:t>
      </w:r>
      <w:r w:rsidRPr="00971051">
        <w:rPr>
          <w:rFonts w:eastAsiaTheme="minorHAnsi"/>
          <w:color w:val="000000" w:themeColor="text1"/>
          <w:lang w:val="es-CO" w:eastAsia="en-US"/>
        </w:rPr>
        <w:t>creativa, etc.</w:t>
      </w:r>
    </w:p>
    <w:p w:rsidR="00971051" w:rsidRPr="00971051" w:rsidRDefault="00971051" w:rsidP="00F52146">
      <w:pPr>
        <w:autoSpaceDE w:val="0"/>
        <w:autoSpaceDN w:val="0"/>
        <w:adjustRightInd w:val="0"/>
        <w:spacing w:line="360" w:lineRule="auto"/>
        <w:rPr>
          <w:rFonts w:eastAsiaTheme="minorHAnsi"/>
          <w:color w:val="000000" w:themeColor="text1"/>
          <w:lang w:val="es-CO" w:eastAsia="en-US"/>
        </w:rPr>
      </w:pPr>
      <w:r w:rsidRPr="00971051">
        <w:rPr>
          <w:rFonts w:eastAsiaTheme="minorHAnsi"/>
          <w:color w:val="000000" w:themeColor="text1"/>
          <w:lang w:val="es-CO" w:eastAsia="en-US"/>
        </w:rPr>
        <w:t>Dependiendo del nivel gerencial, se vuelve más o</w:t>
      </w:r>
      <w:r w:rsidRPr="00971051">
        <w:rPr>
          <w:rFonts w:eastAsiaTheme="minorHAnsi"/>
          <w:color w:val="000000" w:themeColor="text1"/>
          <w:lang w:val="es-CO" w:eastAsia="en-US"/>
        </w:rPr>
        <w:t xml:space="preserve"> menos importante las distintas habilidades</w:t>
      </w:r>
    </w:p>
    <w:p w:rsidR="00971051" w:rsidRDefault="00971051" w:rsidP="006E3779">
      <w:pPr>
        <w:rPr>
          <w:i/>
          <w:color w:val="000000" w:themeColor="text1"/>
        </w:rPr>
      </w:pPr>
    </w:p>
    <w:p w:rsidR="00F76E1C" w:rsidRDefault="00F76E1C" w:rsidP="006E3779">
      <w:pPr>
        <w:rPr>
          <w:i/>
          <w:color w:val="000000" w:themeColor="text1"/>
        </w:rPr>
      </w:pPr>
    </w:p>
    <w:p w:rsidR="00F76E1C" w:rsidRPr="00971051" w:rsidRDefault="00F76E1C" w:rsidP="00F76E1C">
      <w:pPr>
        <w:jc w:val="center"/>
        <w:rPr>
          <w:i/>
          <w:color w:val="000000" w:themeColor="text1"/>
        </w:rPr>
      </w:pPr>
    </w:p>
    <w:p w:rsidR="006E3779" w:rsidRDefault="006E3779" w:rsidP="00F76E1C">
      <w:pPr>
        <w:pStyle w:val="Prrafodelista"/>
        <w:numPr>
          <w:ilvl w:val="0"/>
          <w:numId w:val="18"/>
        </w:numPr>
        <w:jc w:val="center"/>
        <w:rPr>
          <w:b/>
          <w:i/>
        </w:rPr>
      </w:pPr>
      <w:r w:rsidRPr="00F52146">
        <w:rPr>
          <w:b/>
          <w:i/>
        </w:rPr>
        <w:lastRenderedPageBreak/>
        <w:t>Conclusiones (mínimo 4)</w:t>
      </w:r>
    </w:p>
    <w:p w:rsidR="00F52146" w:rsidRDefault="00F52146" w:rsidP="00F52146">
      <w:pPr>
        <w:pStyle w:val="Prrafodelista"/>
        <w:ind w:left="502"/>
        <w:rPr>
          <w:b/>
          <w:i/>
        </w:rPr>
      </w:pPr>
    </w:p>
    <w:p w:rsidR="00F52146" w:rsidRDefault="00F52146" w:rsidP="00F52146">
      <w:pPr>
        <w:pStyle w:val="Prrafodelista"/>
        <w:numPr>
          <w:ilvl w:val="0"/>
          <w:numId w:val="19"/>
        </w:numPr>
        <w:autoSpaceDE w:val="0"/>
        <w:autoSpaceDN w:val="0"/>
        <w:adjustRightInd w:val="0"/>
        <w:spacing w:line="360" w:lineRule="auto"/>
        <w:rPr>
          <w:rFonts w:eastAsiaTheme="minorHAnsi"/>
          <w:lang w:val="es-CO" w:eastAsia="en-US"/>
        </w:rPr>
      </w:pPr>
      <w:r w:rsidRPr="00F52146">
        <w:rPr>
          <w:rFonts w:eastAsiaTheme="minorHAnsi"/>
          <w:lang w:val="es-CO" w:eastAsia="en-US"/>
        </w:rPr>
        <w:t>El proceso de conocer ocurre mediante la relación que se establece entre un sujeto</w:t>
      </w:r>
      <w:r w:rsidRPr="00F52146">
        <w:rPr>
          <w:rFonts w:eastAsiaTheme="minorHAnsi"/>
          <w:lang w:val="es-CO" w:eastAsia="en-US"/>
        </w:rPr>
        <w:t xml:space="preserve"> </w:t>
      </w:r>
      <w:r w:rsidRPr="00F52146">
        <w:rPr>
          <w:rFonts w:eastAsiaTheme="minorHAnsi"/>
          <w:lang w:val="es-CO" w:eastAsia="en-US"/>
        </w:rPr>
        <w:t xml:space="preserve">que conoce y un objeto conocido. El conocimiento es un modelo </w:t>
      </w:r>
      <w:r w:rsidRPr="00F52146">
        <w:rPr>
          <w:rFonts w:eastAsiaTheme="minorHAnsi"/>
          <w:lang w:val="es-CO" w:eastAsia="en-US"/>
        </w:rPr>
        <w:t>más</w:t>
      </w:r>
      <w:r w:rsidRPr="00F52146">
        <w:rPr>
          <w:rFonts w:eastAsiaTheme="minorHAnsi"/>
          <w:lang w:val="es-CO" w:eastAsia="en-US"/>
        </w:rPr>
        <w:t xml:space="preserve"> o menos</w:t>
      </w:r>
      <w:r>
        <w:rPr>
          <w:rFonts w:eastAsiaTheme="minorHAnsi"/>
          <w:lang w:val="es-CO" w:eastAsia="en-US"/>
        </w:rPr>
        <w:t xml:space="preserve"> </w:t>
      </w:r>
      <w:r w:rsidRPr="00F52146">
        <w:rPr>
          <w:rFonts w:eastAsiaTheme="minorHAnsi"/>
          <w:lang w:val="es-CO" w:eastAsia="en-US"/>
        </w:rPr>
        <w:t>organizado de concebir el mundo y de dotarlo de cierta características que resultan</w:t>
      </w:r>
      <w:r>
        <w:rPr>
          <w:rFonts w:eastAsiaTheme="minorHAnsi"/>
          <w:lang w:val="es-CO" w:eastAsia="en-US"/>
        </w:rPr>
        <w:t xml:space="preserve"> </w:t>
      </w:r>
      <w:r w:rsidRPr="00F52146">
        <w:rPr>
          <w:rFonts w:eastAsiaTheme="minorHAnsi"/>
          <w:lang w:val="es-CO" w:eastAsia="en-US"/>
        </w:rPr>
        <w:t>en primera instancia de la experiencia personal de sujeto que conoce.</w:t>
      </w:r>
    </w:p>
    <w:p w:rsidR="00F52146" w:rsidRDefault="00F52146" w:rsidP="00F52146">
      <w:pPr>
        <w:pStyle w:val="Prrafodelista"/>
        <w:numPr>
          <w:ilvl w:val="0"/>
          <w:numId w:val="19"/>
        </w:numPr>
        <w:autoSpaceDE w:val="0"/>
        <w:autoSpaceDN w:val="0"/>
        <w:adjustRightInd w:val="0"/>
        <w:spacing w:line="360" w:lineRule="auto"/>
        <w:rPr>
          <w:rFonts w:eastAsiaTheme="minorHAnsi"/>
          <w:lang w:val="es-CO" w:eastAsia="en-US"/>
        </w:rPr>
      </w:pPr>
      <w:r w:rsidRPr="00F52146">
        <w:rPr>
          <w:rFonts w:eastAsiaTheme="minorHAnsi"/>
          <w:lang w:val="es-CO" w:eastAsia="en-US"/>
        </w:rPr>
        <w:t>El conocimiento que una persona adquiere de la realidad difiere de acuerdo a la</w:t>
      </w:r>
      <w:r>
        <w:rPr>
          <w:rFonts w:eastAsiaTheme="minorHAnsi"/>
          <w:lang w:val="es-CO" w:eastAsia="en-US"/>
        </w:rPr>
        <w:t xml:space="preserve"> </w:t>
      </w:r>
      <w:r w:rsidRPr="00F52146">
        <w:rPr>
          <w:rFonts w:eastAsiaTheme="minorHAnsi"/>
          <w:lang w:val="es-CO" w:eastAsia="en-US"/>
        </w:rPr>
        <w:t>forma como aborda dicha realidad. Por lo que existe conocimiento vulgar, cotidiano</w:t>
      </w:r>
      <w:r>
        <w:rPr>
          <w:rFonts w:eastAsiaTheme="minorHAnsi"/>
          <w:lang w:val="es-CO" w:eastAsia="en-US"/>
        </w:rPr>
        <w:t xml:space="preserve"> </w:t>
      </w:r>
      <w:r w:rsidRPr="00F52146">
        <w:rPr>
          <w:rFonts w:eastAsiaTheme="minorHAnsi"/>
          <w:lang w:val="es-CO" w:eastAsia="en-US"/>
        </w:rPr>
        <w:t>o espontáneo el cual se adquiere sin ningún proceso planificado y sin la utilización</w:t>
      </w:r>
      <w:r w:rsidRPr="00F52146">
        <w:rPr>
          <w:rFonts w:eastAsiaTheme="minorHAnsi"/>
          <w:lang w:val="es-CO" w:eastAsia="en-US"/>
        </w:rPr>
        <w:t xml:space="preserve"> </w:t>
      </w:r>
      <w:r w:rsidRPr="00F52146">
        <w:rPr>
          <w:rFonts w:eastAsiaTheme="minorHAnsi"/>
          <w:lang w:val="es-CO" w:eastAsia="en-US"/>
        </w:rPr>
        <w:t>de medios especialmente diseñados. Dicho conocimiento es acrítico y se queda en el</w:t>
      </w:r>
      <w:r w:rsidRPr="00F52146">
        <w:rPr>
          <w:rFonts w:eastAsiaTheme="minorHAnsi"/>
          <w:lang w:val="es-CO" w:eastAsia="en-US"/>
        </w:rPr>
        <w:t xml:space="preserve"> </w:t>
      </w:r>
      <w:r w:rsidRPr="00F52146">
        <w:rPr>
          <w:rFonts w:eastAsiaTheme="minorHAnsi"/>
          <w:lang w:val="es-CO" w:eastAsia="en-US"/>
        </w:rPr>
        <w:t>nivel de las apariencias.</w:t>
      </w:r>
    </w:p>
    <w:p w:rsidR="00F52146" w:rsidRDefault="00F52146" w:rsidP="00F52146">
      <w:pPr>
        <w:pStyle w:val="Prrafodelista"/>
        <w:numPr>
          <w:ilvl w:val="0"/>
          <w:numId w:val="19"/>
        </w:numPr>
        <w:autoSpaceDE w:val="0"/>
        <w:autoSpaceDN w:val="0"/>
        <w:adjustRightInd w:val="0"/>
        <w:spacing w:line="360" w:lineRule="auto"/>
        <w:rPr>
          <w:rFonts w:eastAsiaTheme="minorHAnsi"/>
          <w:lang w:val="es-CO" w:eastAsia="en-US"/>
        </w:rPr>
      </w:pPr>
      <w:r w:rsidRPr="00F52146">
        <w:rPr>
          <w:rFonts w:eastAsiaTheme="minorHAnsi"/>
          <w:lang w:val="es-CO" w:eastAsia="en-US"/>
        </w:rPr>
        <w:t>El conocimiento es una construcción mental respecto de los hechos y fenómenos, ya</w:t>
      </w:r>
      <w:r>
        <w:rPr>
          <w:rFonts w:eastAsiaTheme="minorHAnsi"/>
          <w:lang w:val="es-CO" w:eastAsia="en-US"/>
        </w:rPr>
        <w:t xml:space="preserve"> </w:t>
      </w:r>
      <w:r w:rsidRPr="00F52146">
        <w:rPr>
          <w:rFonts w:eastAsiaTheme="minorHAnsi"/>
          <w:lang w:val="es-CO" w:eastAsia="en-US"/>
        </w:rPr>
        <w:t>que no solamente se interpreta a través de conceptos y categorías lingüísticas</w:t>
      </w:r>
      <w:r>
        <w:rPr>
          <w:rFonts w:eastAsiaTheme="minorHAnsi"/>
          <w:lang w:val="es-CO" w:eastAsia="en-US"/>
        </w:rPr>
        <w:t xml:space="preserve"> </w:t>
      </w:r>
      <w:r w:rsidRPr="00F52146">
        <w:rPr>
          <w:rFonts w:eastAsiaTheme="minorHAnsi"/>
          <w:lang w:val="es-CO" w:eastAsia="en-US"/>
        </w:rPr>
        <w:t>denominadas construcciones sociales, sino también con la ayuda de las</w:t>
      </w:r>
      <w:r>
        <w:rPr>
          <w:rFonts w:eastAsiaTheme="minorHAnsi"/>
          <w:lang w:val="es-CO" w:eastAsia="en-US"/>
        </w:rPr>
        <w:t xml:space="preserve"> </w:t>
      </w:r>
      <w:r w:rsidRPr="00F52146">
        <w:rPr>
          <w:rFonts w:eastAsiaTheme="minorHAnsi"/>
          <w:lang w:val="es-CO" w:eastAsia="en-US"/>
        </w:rPr>
        <w:t>presunciones, experiencia contexto, social, educación, prejuicios, etc.</w:t>
      </w:r>
    </w:p>
    <w:p w:rsidR="00F52146" w:rsidRPr="00F52146" w:rsidRDefault="00F52146" w:rsidP="00F52146">
      <w:pPr>
        <w:pStyle w:val="Prrafodelista"/>
        <w:numPr>
          <w:ilvl w:val="0"/>
          <w:numId w:val="19"/>
        </w:numPr>
        <w:autoSpaceDE w:val="0"/>
        <w:autoSpaceDN w:val="0"/>
        <w:adjustRightInd w:val="0"/>
        <w:spacing w:line="360" w:lineRule="auto"/>
        <w:rPr>
          <w:rFonts w:eastAsiaTheme="minorHAnsi"/>
          <w:lang w:val="es-CO" w:eastAsia="en-US"/>
        </w:rPr>
      </w:pPr>
      <w:r w:rsidRPr="00F52146">
        <w:rPr>
          <w:rFonts w:eastAsiaTheme="minorHAnsi"/>
          <w:lang w:val="es-CO" w:eastAsia="en-US"/>
        </w:rPr>
        <w:t>El conocimiento cotidiano constituye una organización de nociones empíricas,</w:t>
      </w:r>
      <w:r>
        <w:rPr>
          <w:rFonts w:eastAsiaTheme="minorHAnsi"/>
          <w:lang w:val="es-CO" w:eastAsia="en-US"/>
        </w:rPr>
        <w:t xml:space="preserve"> </w:t>
      </w:r>
      <w:r w:rsidRPr="00F52146">
        <w:rPr>
          <w:rFonts w:eastAsiaTheme="minorHAnsi"/>
          <w:lang w:val="es-CO" w:eastAsia="en-US"/>
        </w:rPr>
        <w:t>puesto que la ciencia misma no puede estar totalmente aislada del contexto social y</w:t>
      </w:r>
      <w:r>
        <w:rPr>
          <w:rFonts w:eastAsiaTheme="minorHAnsi"/>
          <w:lang w:val="es-CO" w:eastAsia="en-US"/>
        </w:rPr>
        <w:t xml:space="preserve"> </w:t>
      </w:r>
      <w:r w:rsidRPr="00F52146">
        <w:rPr>
          <w:rFonts w:eastAsiaTheme="minorHAnsi"/>
          <w:lang w:val="es-CO" w:eastAsia="en-US"/>
        </w:rPr>
        <w:t>cultural en la cual se sitúa y desarrolla</w:t>
      </w:r>
      <w:r>
        <w:rPr>
          <w:rFonts w:eastAsiaTheme="minorHAnsi"/>
          <w:lang w:val="es-CO" w:eastAsia="en-US"/>
        </w:rPr>
        <w:t>.</w:t>
      </w:r>
    </w:p>
    <w:p w:rsidR="00971051" w:rsidRPr="00971051" w:rsidRDefault="00971051" w:rsidP="00F52146">
      <w:pPr>
        <w:pStyle w:val="Prrafodelista"/>
        <w:spacing w:line="360" w:lineRule="auto"/>
        <w:ind w:left="502"/>
        <w:rPr>
          <w:b/>
          <w:i/>
        </w:rPr>
      </w:pPr>
    </w:p>
    <w:p w:rsidR="006E3779" w:rsidRPr="006E3779" w:rsidRDefault="006E3779" w:rsidP="006E3779">
      <w:pPr>
        <w:jc w:val="center"/>
        <w:rPr>
          <w:b/>
        </w:rPr>
      </w:pPr>
    </w:p>
    <w:p w:rsidR="006E3779" w:rsidRPr="006E3779" w:rsidRDefault="006E3779" w:rsidP="00F91078">
      <w:pPr>
        <w:pStyle w:val="Prrafodelista"/>
        <w:spacing w:after="200" w:line="360" w:lineRule="auto"/>
        <w:ind w:left="420"/>
        <w:rPr>
          <w:b/>
        </w:rPr>
      </w:pPr>
    </w:p>
    <w:p w:rsidR="00741FDF" w:rsidRPr="006E3779" w:rsidRDefault="00741FDF" w:rsidP="002C6E53">
      <w:pPr>
        <w:jc w:val="center"/>
        <w:rPr>
          <w:b/>
          <w:i/>
        </w:rPr>
      </w:pPr>
    </w:p>
    <w:p w:rsidR="00741FDF" w:rsidRPr="006E3779" w:rsidRDefault="00741FDF" w:rsidP="002C6E53">
      <w:pPr>
        <w:jc w:val="center"/>
        <w:rPr>
          <w:b/>
          <w:i/>
        </w:rPr>
      </w:pPr>
    </w:p>
    <w:p w:rsidR="00741FDF" w:rsidRPr="006E3779" w:rsidRDefault="00741FDF" w:rsidP="002C6E53">
      <w:pPr>
        <w:jc w:val="center"/>
        <w:rPr>
          <w:b/>
          <w:i/>
        </w:rPr>
      </w:pPr>
    </w:p>
    <w:p w:rsidR="00741FDF" w:rsidRPr="006E3779" w:rsidRDefault="00741FDF" w:rsidP="002C6E53">
      <w:pPr>
        <w:jc w:val="center"/>
        <w:rPr>
          <w:b/>
          <w:i/>
        </w:rPr>
      </w:pPr>
    </w:p>
    <w:p w:rsidR="00741FDF" w:rsidRPr="006E3779" w:rsidRDefault="00741FDF" w:rsidP="002C6E53">
      <w:pPr>
        <w:jc w:val="center"/>
        <w:rPr>
          <w:b/>
          <w:i/>
        </w:rPr>
      </w:pPr>
    </w:p>
    <w:p w:rsidR="00EA676A" w:rsidRPr="006E3779" w:rsidRDefault="00EA676A" w:rsidP="002C6E53">
      <w:pPr>
        <w:jc w:val="center"/>
        <w:rPr>
          <w:b/>
          <w:i/>
        </w:rPr>
      </w:pPr>
    </w:p>
    <w:p w:rsidR="0093383E" w:rsidRPr="006E3779" w:rsidRDefault="0093383E" w:rsidP="002C6E53">
      <w:pPr>
        <w:jc w:val="center"/>
        <w:rPr>
          <w:b/>
          <w:i/>
        </w:rPr>
      </w:pPr>
    </w:p>
    <w:p w:rsidR="0093383E" w:rsidRPr="006E3779" w:rsidRDefault="0093383E" w:rsidP="002C6E53">
      <w:pPr>
        <w:jc w:val="center"/>
        <w:rPr>
          <w:b/>
          <w:i/>
        </w:rPr>
      </w:pPr>
    </w:p>
    <w:p w:rsidR="0093383E" w:rsidRPr="006E3779" w:rsidRDefault="0093383E" w:rsidP="002C6E53">
      <w:pPr>
        <w:jc w:val="center"/>
        <w:rPr>
          <w:b/>
          <w:i/>
        </w:rPr>
      </w:pPr>
    </w:p>
    <w:p w:rsidR="0093383E" w:rsidRPr="006E3779" w:rsidRDefault="0093383E" w:rsidP="002C6E53">
      <w:pPr>
        <w:jc w:val="center"/>
        <w:rPr>
          <w:b/>
          <w:i/>
        </w:rPr>
      </w:pPr>
    </w:p>
    <w:p w:rsidR="0093383E" w:rsidRPr="006E3779" w:rsidRDefault="0093383E" w:rsidP="002C6E53">
      <w:pPr>
        <w:jc w:val="center"/>
        <w:rPr>
          <w:b/>
          <w:i/>
        </w:rPr>
      </w:pPr>
    </w:p>
    <w:p w:rsidR="0093383E" w:rsidRPr="006E3779" w:rsidRDefault="0093383E" w:rsidP="002C6E53">
      <w:pPr>
        <w:jc w:val="center"/>
        <w:rPr>
          <w:b/>
          <w:i/>
        </w:rPr>
      </w:pPr>
    </w:p>
    <w:p w:rsidR="00F52146" w:rsidRDefault="00F52146" w:rsidP="00F76E1C">
      <w:pPr>
        <w:rPr>
          <w:b/>
          <w:i/>
        </w:rPr>
      </w:pPr>
    </w:p>
    <w:p w:rsidR="00F76E1C" w:rsidRPr="006E3779" w:rsidRDefault="00F76E1C" w:rsidP="00F76E1C">
      <w:pPr>
        <w:rPr>
          <w:b/>
          <w:i/>
        </w:rPr>
      </w:pPr>
      <w:bookmarkStart w:id="0" w:name="_GoBack"/>
      <w:bookmarkEnd w:id="0"/>
    </w:p>
    <w:p w:rsidR="00260962" w:rsidRPr="006E3779" w:rsidRDefault="002C6E53" w:rsidP="002C6E53">
      <w:pPr>
        <w:jc w:val="center"/>
        <w:rPr>
          <w:b/>
        </w:rPr>
      </w:pPr>
      <w:r w:rsidRPr="006E3779">
        <w:rPr>
          <w:b/>
        </w:rPr>
        <w:lastRenderedPageBreak/>
        <w:t>Referencias</w:t>
      </w:r>
    </w:p>
    <w:p w:rsidR="00741FDF" w:rsidRPr="006E3779" w:rsidRDefault="00741FDF" w:rsidP="002C6E53">
      <w:pPr>
        <w:jc w:val="center"/>
        <w:rPr>
          <w:b/>
        </w:rPr>
      </w:pPr>
    </w:p>
    <w:p w:rsidR="005A7A68" w:rsidRPr="00F52146" w:rsidRDefault="005A7A68" w:rsidP="005A7A68"/>
    <w:p w:rsidR="005A7A68" w:rsidRPr="00F52146" w:rsidRDefault="00A22301" w:rsidP="005A7A68">
      <w:hyperlink r:id="rId44" w:history="1">
        <w:r w:rsidR="005A7A68" w:rsidRPr="00F52146">
          <w:rPr>
            <w:rStyle w:val="Hipervnculo"/>
            <w:color w:val="auto"/>
          </w:rPr>
          <w:t>http://catedrainnovacion.ucr.ac.cr/librocid.pdf</w:t>
        </w:r>
      </w:hyperlink>
    </w:p>
    <w:p w:rsidR="005A7A68" w:rsidRPr="00F52146" w:rsidRDefault="005A7A68" w:rsidP="005A7A68"/>
    <w:p w:rsidR="005A7A68" w:rsidRPr="00F52146" w:rsidRDefault="00A22301" w:rsidP="005A7A68">
      <w:hyperlink r:id="rId45" w:history="1">
        <w:r w:rsidR="005A7A68" w:rsidRPr="00F52146">
          <w:rPr>
            <w:rStyle w:val="Hipervnculo"/>
            <w:color w:val="auto"/>
          </w:rPr>
          <w:t>http://www.gestiopolis.com/canales/gerencial/articulos/43/sgc.htm</w:t>
        </w:r>
      </w:hyperlink>
    </w:p>
    <w:p w:rsidR="005A7A68" w:rsidRPr="00F52146" w:rsidRDefault="005A7A68" w:rsidP="005A7A68"/>
    <w:p w:rsidR="005A7A68" w:rsidRPr="00F52146" w:rsidRDefault="00A22301" w:rsidP="005A7A68">
      <w:hyperlink r:id="rId46" w:history="1">
        <w:r w:rsidR="005A7A68" w:rsidRPr="00F52146">
          <w:rPr>
            <w:rStyle w:val="Hipervnculo"/>
            <w:color w:val="auto"/>
          </w:rPr>
          <w:t>http://www.aulafacil.com/estrategia/Lecc-31.htm</w:t>
        </w:r>
      </w:hyperlink>
    </w:p>
    <w:p w:rsidR="005A7A68" w:rsidRPr="00F52146" w:rsidRDefault="005A7A68" w:rsidP="005A7A68"/>
    <w:p w:rsidR="005A7A68" w:rsidRPr="00F52146" w:rsidRDefault="00A22301" w:rsidP="005A7A68">
      <w:hyperlink r:id="rId47" w:history="1">
        <w:r w:rsidR="005A7A68" w:rsidRPr="00F52146">
          <w:rPr>
            <w:rStyle w:val="Hipervnculo"/>
            <w:color w:val="auto"/>
          </w:rPr>
          <w:t>http://manuelgross.bligoo.com/20110510-analisis-estrategico-recursos-y-capacidades-organizacionales</w:t>
        </w:r>
      </w:hyperlink>
    </w:p>
    <w:p w:rsidR="005A7A68" w:rsidRPr="00F52146" w:rsidRDefault="005A7A68" w:rsidP="005A7A68"/>
    <w:p w:rsidR="005A7A68" w:rsidRPr="00F52146" w:rsidRDefault="00A22301" w:rsidP="005A7A68">
      <w:pPr>
        <w:rPr>
          <w:rStyle w:val="Hipervnculo"/>
          <w:color w:val="auto"/>
          <w:u w:val="none"/>
        </w:rPr>
      </w:pPr>
      <w:hyperlink r:id="rId48" w:history="1">
        <w:r w:rsidR="005A7A68" w:rsidRPr="00F52146">
          <w:rPr>
            <w:rStyle w:val="Hipervnculo"/>
            <w:color w:val="auto"/>
            <w:u w:val="none"/>
          </w:rPr>
          <w:t>http:/</w:t>
        </w:r>
        <w:r w:rsidR="005A7A68" w:rsidRPr="00F52146">
          <w:rPr>
            <w:rStyle w:val="Hipervnculo"/>
            <w:color w:val="auto"/>
            <w:u w:val="none"/>
          </w:rPr>
          <w:t>/</w:t>
        </w:r>
        <w:r w:rsidR="005A7A68" w:rsidRPr="00F52146">
          <w:rPr>
            <w:rStyle w:val="Hipervnculo"/>
            <w:color w:val="auto"/>
            <w:u w:val="none"/>
          </w:rPr>
          <w:t>www.stockergroup.com/files/file/KM_ES.pdf</w:t>
        </w:r>
      </w:hyperlink>
    </w:p>
    <w:p w:rsidR="005A7A68" w:rsidRPr="00F52146" w:rsidRDefault="005A7A68" w:rsidP="005A7A68"/>
    <w:p w:rsidR="005A7A68" w:rsidRPr="00F52146" w:rsidRDefault="00A22301" w:rsidP="005A7A68">
      <w:pPr>
        <w:rPr>
          <w:rStyle w:val="Hipervnculo"/>
          <w:color w:val="auto"/>
          <w:u w:val="none"/>
        </w:rPr>
      </w:pPr>
      <w:hyperlink r:id="rId49" w:history="1">
        <w:r w:rsidR="005A7A68" w:rsidRPr="00F52146">
          <w:rPr>
            <w:rStyle w:val="Hipervnculo"/>
            <w:color w:val="auto"/>
            <w:u w:val="none"/>
          </w:rPr>
          <w:t>http://www.iue.edu.co</w:t>
        </w:r>
        <w:r w:rsidR="005A7A68" w:rsidRPr="00F52146">
          <w:rPr>
            <w:rStyle w:val="Hipervnculo"/>
            <w:color w:val="auto"/>
            <w:u w:val="none"/>
          </w:rPr>
          <w:t>/</w:t>
        </w:r>
        <w:r w:rsidR="005A7A68" w:rsidRPr="00F52146">
          <w:rPr>
            <w:rStyle w:val="Hipervnculo"/>
            <w:color w:val="auto"/>
            <w:u w:val="none"/>
          </w:rPr>
          <w:t>documents/emp/gestionConocimiento.pdf</w:t>
        </w:r>
      </w:hyperlink>
    </w:p>
    <w:p w:rsidR="005A7A68" w:rsidRPr="00F52146" w:rsidRDefault="005A7A68" w:rsidP="005A7A68"/>
    <w:p w:rsidR="005A7A68" w:rsidRPr="00F52146" w:rsidRDefault="00A22301" w:rsidP="005A7A68">
      <w:hyperlink r:id="rId50" w:history="1">
        <w:r w:rsidR="005A7A68" w:rsidRPr="00F52146">
          <w:rPr>
            <w:rStyle w:val="Hipervnculo"/>
            <w:color w:val="auto"/>
            <w:u w:val="none"/>
          </w:rPr>
          <w:t>http://www.monografias.com/tra</w:t>
        </w:r>
        <w:r w:rsidR="005A7A68" w:rsidRPr="00F52146">
          <w:rPr>
            <w:rStyle w:val="Hipervnculo"/>
            <w:color w:val="auto"/>
            <w:u w:val="none"/>
          </w:rPr>
          <w:t>b</w:t>
        </w:r>
        <w:r w:rsidR="005A7A68" w:rsidRPr="00F52146">
          <w:rPr>
            <w:rStyle w:val="Hipervnculo"/>
            <w:color w:val="auto"/>
            <w:u w:val="none"/>
          </w:rPr>
          <w:t>ajos21/gestion-tecnologica/gestion-tecnologica.shtml</w:t>
        </w:r>
      </w:hyperlink>
    </w:p>
    <w:p w:rsidR="00C71C9F" w:rsidRPr="00F52146" w:rsidRDefault="00C71C9F" w:rsidP="005A7A68">
      <w:pPr>
        <w:spacing w:line="480" w:lineRule="auto"/>
      </w:pPr>
    </w:p>
    <w:p w:rsidR="00F52146" w:rsidRPr="00F52146" w:rsidRDefault="00F52146" w:rsidP="00F52146">
      <w:pPr>
        <w:spacing w:line="276" w:lineRule="auto"/>
      </w:pPr>
      <w:r w:rsidRPr="00F52146">
        <w:t>http://grupos.emagister.com/debate/habilidades_que_debe_tener_un_gerente_del_siglo_xxi/6552-173265#nuevoPost</w:t>
      </w:r>
    </w:p>
    <w:sectPr w:rsidR="00F52146" w:rsidRPr="00F52146" w:rsidSect="00741FDF">
      <w:headerReference w:type="default" r:id="rId51"/>
      <w:pgSz w:w="11906" w:h="16838"/>
      <w:pgMar w:top="1701" w:right="1701" w:bottom="1701"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62F5" w:rsidRDefault="001362F5" w:rsidP="00EC1309">
      <w:r>
        <w:separator/>
      </w:r>
    </w:p>
  </w:endnote>
  <w:endnote w:type="continuationSeparator" w:id="0">
    <w:p w:rsidR="001362F5" w:rsidRDefault="001362F5" w:rsidP="00EC1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62F5" w:rsidRDefault="001362F5" w:rsidP="00EC1309">
      <w:r>
        <w:separator/>
      </w:r>
    </w:p>
  </w:footnote>
  <w:footnote w:type="continuationSeparator" w:id="0">
    <w:p w:rsidR="001362F5" w:rsidRDefault="001362F5" w:rsidP="00EC13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301" w:rsidRDefault="00A22301">
    <w:pPr>
      <w:pStyle w:val="Encabezado"/>
      <w:jc w:val="right"/>
    </w:pPr>
  </w:p>
  <w:p w:rsidR="00A22301" w:rsidRDefault="00A2230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11.25pt;height:11.25pt" o:bullet="t">
        <v:imagedata r:id="rId1" o:title="clip_image001"/>
      </v:shape>
    </w:pict>
  </w:numPicBullet>
  <w:abstractNum w:abstractNumId="0">
    <w:nsid w:val="00C3796C"/>
    <w:multiLevelType w:val="multilevel"/>
    <w:tmpl w:val="CDAA99AC"/>
    <w:lvl w:ilvl="0">
      <w:start w:val="1"/>
      <w:numFmt w:val="decimal"/>
      <w:lvlText w:val="%1"/>
      <w:lvlJc w:val="left"/>
      <w:pPr>
        <w:ind w:left="375" w:hanging="375"/>
      </w:pPr>
      <w:rPr>
        <w:rFonts w:hint="default"/>
      </w:rPr>
    </w:lvl>
    <w:lvl w:ilvl="1">
      <w:start w:val="1"/>
      <w:numFmt w:val="decimal"/>
      <w:lvlText w:val="%1.%2"/>
      <w:lvlJc w:val="left"/>
      <w:pPr>
        <w:ind w:left="659" w:hanging="375"/>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1">
    <w:nsid w:val="124D3C23"/>
    <w:multiLevelType w:val="hybridMultilevel"/>
    <w:tmpl w:val="9B86D9BA"/>
    <w:lvl w:ilvl="0" w:tplc="240A0007">
      <w:start w:val="1"/>
      <w:numFmt w:val="bullet"/>
      <w:lvlText w:val=""/>
      <w:lvlPicBulletId w:val="0"/>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
    <w:nsid w:val="17AA7F32"/>
    <w:multiLevelType w:val="hybridMultilevel"/>
    <w:tmpl w:val="29EE00DA"/>
    <w:lvl w:ilvl="0" w:tplc="F02A33C4">
      <w:start w:val="1"/>
      <w:numFmt w:val="decimal"/>
      <w:lvlText w:val="%1."/>
      <w:lvlJc w:val="left"/>
      <w:pPr>
        <w:ind w:left="502" w:hanging="360"/>
      </w:pPr>
      <w:rPr>
        <w:rFonts w:hint="default"/>
        <w:b/>
      </w:rPr>
    </w:lvl>
    <w:lvl w:ilvl="1" w:tplc="240A0019">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3">
    <w:nsid w:val="24C71A41"/>
    <w:multiLevelType w:val="multilevel"/>
    <w:tmpl w:val="D0AE248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2D530231"/>
    <w:multiLevelType w:val="hybridMultilevel"/>
    <w:tmpl w:val="A1B63E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2EB77141"/>
    <w:multiLevelType w:val="multilevel"/>
    <w:tmpl w:val="383A7968"/>
    <w:lvl w:ilvl="0">
      <w:start w:val="1"/>
      <w:numFmt w:val="decimal"/>
      <w:lvlText w:val="%1"/>
      <w:lvlJc w:val="left"/>
      <w:pPr>
        <w:ind w:left="375" w:hanging="375"/>
      </w:pPr>
      <w:rPr>
        <w:rFonts w:hint="default"/>
      </w:rPr>
    </w:lvl>
    <w:lvl w:ilvl="1">
      <w:start w:val="1"/>
      <w:numFmt w:val="decimal"/>
      <w:lvlText w:val="%1.%2"/>
      <w:lvlJc w:val="left"/>
      <w:pPr>
        <w:ind w:left="1612" w:hanging="375"/>
      </w:pPr>
      <w:rPr>
        <w:rFonts w:hint="default"/>
      </w:rPr>
    </w:lvl>
    <w:lvl w:ilvl="2">
      <w:start w:val="1"/>
      <w:numFmt w:val="decimal"/>
      <w:lvlText w:val="%1.%2.%3"/>
      <w:lvlJc w:val="left"/>
      <w:pPr>
        <w:ind w:left="3194" w:hanging="720"/>
      </w:pPr>
      <w:rPr>
        <w:rFonts w:hint="default"/>
      </w:rPr>
    </w:lvl>
    <w:lvl w:ilvl="3">
      <w:start w:val="1"/>
      <w:numFmt w:val="decimal"/>
      <w:lvlText w:val="%1.%2.%3.%4"/>
      <w:lvlJc w:val="left"/>
      <w:pPr>
        <w:ind w:left="4791" w:hanging="1080"/>
      </w:pPr>
      <w:rPr>
        <w:rFonts w:hint="default"/>
      </w:rPr>
    </w:lvl>
    <w:lvl w:ilvl="4">
      <w:start w:val="1"/>
      <w:numFmt w:val="decimal"/>
      <w:lvlText w:val="%1.%2.%3.%4.%5"/>
      <w:lvlJc w:val="left"/>
      <w:pPr>
        <w:ind w:left="6028" w:hanging="1080"/>
      </w:pPr>
      <w:rPr>
        <w:rFonts w:hint="default"/>
      </w:rPr>
    </w:lvl>
    <w:lvl w:ilvl="5">
      <w:start w:val="1"/>
      <w:numFmt w:val="decimal"/>
      <w:lvlText w:val="%1.%2.%3.%4.%5.%6"/>
      <w:lvlJc w:val="left"/>
      <w:pPr>
        <w:ind w:left="7625" w:hanging="1440"/>
      </w:pPr>
      <w:rPr>
        <w:rFonts w:hint="default"/>
      </w:rPr>
    </w:lvl>
    <w:lvl w:ilvl="6">
      <w:start w:val="1"/>
      <w:numFmt w:val="decimal"/>
      <w:lvlText w:val="%1.%2.%3.%4.%5.%6.%7"/>
      <w:lvlJc w:val="left"/>
      <w:pPr>
        <w:ind w:left="8862" w:hanging="1440"/>
      </w:pPr>
      <w:rPr>
        <w:rFonts w:hint="default"/>
      </w:rPr>
    </w:lvl>
    <w:lvl w:ilvl="7">
      <w:start w:val="1"/>
      <w:numFmt w:val="decimal"/>
      <w:lvlText w:val="%1.%2.%3.%4.%5.%6.%7.%8"/>
      <w:lvlJc w:val="left"/>
      <w:pPr>
        <w:ind w:left="10459" w:hanging="1800"/>
      </w:pPr>
      <w:rPr>
        <w:rFonts w:hint="default"/>
      </w:rPr>
    </w:lvl>
    <w:lvl w:ilvl="8">
      <w:start w:val="1"/>
      <w:numFmt w:val="decimal"/>
      <w:lvlText w:val="%1.%2.%3.%4.%5.%6.%7.%8.%9"/>
      <w:lvlJc w:val="left"/>
      <w:pPr>
        <w:ind w:left="12056" w:hanging="2160"/>
      </w:pPr>
      <w:rPr>
        <w:rFonts w:hint="default"/>
      </w:rPr>
    </w:lvl>
  </w:abstractNum>
  <w:abstractNum w:abstractNumId="6">
    <w:nsid w:val="3EC54C63"/>
    <w:multiLevelType w:val="multilevel"/>
    <w:tmpl w:val="7A56D87A"/>
    <w:lvl w:ilvl="0">
      <w:start w:val="1"/>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7">
    <w:nsid w:val="49587298"/>
    <w:multiLevelType w:val="hybridMultilevel"/>
    <w:tmpl w:val="3CF25EF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4CB32BBC"/>
    <w:multiLevelType w:val="multilevel"/>
    <w:tmpl w:val="C07A9912"/>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9">
    <w:nsid w:val="51F84E6D"/>
    <w:multiLevelType w:val="hybridMultilevel"/>
    <w:tmpl w:val="983A9160"/>
    <w:lvl w:ilvl="0" w:tplc="51CC8A3C">
      <w:start w:val="4"/>
      <w:numFmt w:val="decimal"/>
      <w:lvlText w:val="%1."/>
      <w:lvlJc w:val="left"/>
      <w:pPr>
        <w:ind w:left="502" w:hanging="360"/>
      </w:pPr>
      <w:rPr>
        <w:rFonts w:hint="default"/>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10">
    <w:nsid w:val="52391C28"/>
    <w:multiLevelType w:val="hybridMultilevel"/>
    <w:tmpl w:val="BCE8C0C4"/>
    <w:lvl w:ilvl="0" w:tplc="92DC68DA">
      <w:start w:val="1"/>
      <w:numFmt w:val="decimal"/>
      <w:lvlText w:val="%1."/>
      <w:lvlJc w:val="left"/>
      <w:pPr>
        <w:ind w:left="720" w:hanging="360"/>
      </w:pPr>
      <w:rPr>
        <w:rFonts w:hint="default"/>
        <w:b/>
        <w:color w:val="000000" w:themeColor="text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55282265"/>
    <w:multiLevelType w:val="multilevel"/>
    <w:tmpl w:val="C07A9912"/>
    <w:lvl w:ilvl="0">
      <w:start w:val="1"/>
      <w:numFmt w:val="decimal"/>
      <w:lvlText w:val="%1"/>
      <w:lvlJc w:val="left"/>
      <w:pPr>
        <w:ind w:left="360" w:hanging="360"/>
      </w:pPr>
      <w:rPr>
        <w:rFonts w:hint="default"/>
      </w:rPr>
    </w:lvl>
    <w:lvl w:ilvl="1">
      <w:start w:val="1"/>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12">
    <w:nsid w:val="58C0081F"/>
    <w:multiLevelType w:val="hybridMultilevel"/>
    <w:tmpl w:val="C4A68FB4"/>
    <w:lvl w:ilvl="0" w:tplc="9AF06E02">
      <w:numFmt w:val="bullet"/>
      <w:lvlText w:val=""/>
      <w:lvlJc w:val="left"/>
      <w:pPr>
        <w:ind w:left="720" w:hanging="360"/>
      </w:pPr>
      <w:rPr>
        <w:rFonts w:ascii="Symbol" w:eastAsiaTheme="minorEastAsia"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651C1FC4"/>
    <w:multiLevelType w:val="hybridMultilevel"/>
    <w:tmpl w:val="C4708F12"/>
    <w:lvl w:ilvl="0" w:tplc="240A0001">
      <w:start w:val="1"/>
      <w:numFmt w:val="bullet"/>
      <w:lvlText w:val=""/>
      <w:lvlJc w:val="left"/>
      <w:pPr>
        <w:ind w:left="786" w:hanging="360"/>
      </w:pPr>
      <w:rPr>
        <w:rFonts w:ascii="Symbol" w:hAnsi="Symbol" w:hint="default"/>
      </w:rPr>
    </w:lvl>
    <w:lvl w:ilvl="1" w:tplc="240A0003" w:tentative="1">
      <w:start w:val="1"/>
      <w:numFmt w:val="bullet"/>
      <w:lvlText w:val="o"/>
      <w:lvlJc w:val="left"/>
      <w:pPr>
        <w:ind w:left="1506" w:hanging="360"/>
      </w:pPr>
      <w:rPr>
        <w:rFonts w:ascii="Courier New" w:hAnsi="Courier New" w:cs="Courier New" w:hint="default"/>
      </w:rPr>
    </w:lvl>
    <w:lvl w:ilvl="2" w:tplc="240A0005" w:tentative="1">
      <w:start w:val="1"/>
      <w:numFmt w:val="bullet"/>
      <w:lvlText w:val=""/>
      <w:lvlJc w:val="left"/>
      <w:pPr>
        <w:ind w:left="2226" w:hanging="360"/>
      </w:pPr>
      <w:rPr>
        <w:rFonts w:ascii="Wingdings" w:hAnsi="Wingdings" w:hint="default"/>
      </w:rPr>
    </w:lvl>
    <w:lvl w:ilvl="3" w:tplc="240A0001" w:tentative="1">
      <w:start w:val="1"/>
      <w:numFmt w:val="bullet"/>
      <w:lvlText w:val=""/>
      <w:lvlJc w:val="left"/>
      <w:pPr>
        <w:ind w:left="2946" w:hanging="360"/>
      </w:pPr>
      <w:rPr>
        <w:rFonts w:ascii="Symbol" w:hAnsi="Symbol" w:hint="default"/>
      </w:rPr>
    </w:lvl>
    <w:lvl w:ilvl="4" w:tplc="240A0003" w:tentative="1">
      <w:start w:val="1"/>
      <w:numFmt w:val="bullet"/>
      <w:lvlText w:val="o"/>
      <w:lvlJc w:val="left"/>
      <w:pPr>
        <w:ind w:left="3666" w:hanging="360"/>
      </w:pPr>
      <w:rPr>
        <w:rFonts w:ascii="Courier New" w:hAnsi="Courier New" w:cs="Courier New" w:hint="default"/>
      </w:rPr>
    </w:lvl>
    <w:lvl w:ilvl="5" w:tplc="240A0005" w:tentative="1">
      <w:start w:val="1"/>
      <w:numFmt w:val="bullet"/>
      <w:lvlText w:val=""/>
      <w:lvlJc w:val="left"/>
      <w:pPr>
        <w:ind w:left="4386" w:hanging="360"/>
      </w:pPr>
      <w:rPr>
        <w:rFonts w:ascii="Wingdings" w:hAnsi="Wingdings" w:hint="default"/>
      </w:rPr>
    </w:lvl>
    <w:lvl w:ilvl="6" w:tplc="240A0001" w:tentative="1">
      <w:start w:val="1"/>
      <w:numFmt w:val="bullet"/>
      <w:lvlText w:val=""/>
      <w:lvlJc w:val="left"/>
      <w:pPr>
        <w:ind w:left="5106" w:hanging="360"/>
      </w:pPr>
      <w:rPr>
        <w:rFonts w:ascii="Symbol" w:hAnsi="Symbol" w:hint="default"/>
      </w:rPr>
    </w:lvl>
    <w:lvl w:ilvl="7" w:tplc="240A0003" w:tentative="1">
      <w:start w:val="1"/>
      <w:numFmt w:val="bullet"/>
      <w:lvlText w:val="o"/>
      <w:lvlJc w:val="left"/>
      <w:pPr>
        <w:ind w:left="5826" w:hanging="360"/>
      </w:pPr>
      <w:rPr>
        <w:rFonts w:ascii="Courier New" w:hAnsi="Courier New" w:cs="Courier New" w:hint="default"/>
      </w:rPr>
    </w:lvl>
    <w:lvl w:ilvl="8" w:tplc="240A0005" w:tentative="1">
      <w:start w:val="1"/>
      <w:numFmt w:val="bullet"/>
      <w:lvlText w:val=""/>
      <w:lvlJc w:val="left"/>
      <w:pPr>
        <w:ind w:left="6546" w:hanging="360"/>
      </w:pPr>
      <w:rPr>
        <w:rFonts w:ascii="Wingdings" w:hAnsi="Wingdings" w:hint="default"/>
      </w:rPr>
    </w:lvl>
  </w:abstractNum>
  <w:abstractNum w:abstractNumId="14">
    <w:nsid w:val="660D5C6F"/>
    <w:multiLevelType w:val="hybridMultilevel"/>
    <w:tmpl w:val="EE8AAD8A"/>
    <w:lvl w:ilvl="0" w:tplc="E0E2D3D4">
      <w:numFmt w:val="bullet"/>
      <w:lvlText w:val=""/>
      <w:lvlJc w:val="left"/>
      <w:pPr>
        <w:ind w:left="720" w:hanging="360"/>
      </w:pPr>
      <w:rPr>
        <w:rFonts w:ascii="Symbol" w:eastAsiaTheme="minorEastAsia" w:hAnsi="Symbol"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66F5099C"/>
    <w:multiLevelType w:val="multilevel"/>
    <w:tmpl w:val="54B4F2C8"/>
    <w:lvl w:ilvl="0">
      <w:start w:val="1"/>
      <w:numFmt w:val="decimal"/>
      <w:lvlText w:val="%1"/>
      <w:lvlJc w:val="left"/>
      <w:pPr>
        <w:ind w:left="360" w:hanging="360"/>
      </w:pPr>
      <w:rPr>
        <w:rFonts w:hint="default"/>
      </w:rPr>
    </w:lvl>
    <w:lvl w:ilvl="1">
      <w:start w:val="1"/>
      <w:numFmt w:val="decimal"/>
      <w:lvlText w:val="%1.%2"/>
      <w:lvlJc w:val="left"/>
      <w:pPr>
        <w:ind w:left="862" w:hanging="360"/>
      </w:pPr>
      <w:rPr>
        <w:rFonts w:hint="default"/>
        <w:b/>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16">
    <w:nsid w:val="70204DFB"/>
    <w:multiLevelType w:val="hybridMultilevel"/>
    <w:tmpl w:val="202EC50E"/>
    <w:lvl w:ilvl="0" w:tplc="8682A1EA">
      <w:numFmt w:val="bullet"/>
      <w:lvlText w:val=""/>
      <w:lvlJc w:val="left"/>
      <w:pPr>
        <w:ind w:left="720" w:hanging="360"/>
      </w:pPr>
      <w:rPr>
        <w:rFonts w:ascii="Symbol" w:eastAsiaTheme="minorEastAsia"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72E34EF3"/>
    <w:multiLevelType w:val="hybridMultilevel"/>
    <w:tmpl w:val="2594FF24"/>
    <w:lvl w:ilvl="0" w:tplc="240A0001">
      <w:start w:val="1"/>
      <w:numFmt w:val="bullet"/>
      <w:lvlText w:val=""/>
      <w:lvlJc w:val="left"/>
      <w:pPr>
        <w:ind w:left="770" w:hanging="360"/>
      </w:pPr>
      <w:rPr>
        <w:rFonts w:ascii="Symbol" w:hAnsi="Symbol" w:hint="default"/>
      </w:rPr>
    </w:lvl>
    <w:lvl w:ilvl="1" w:tplc="240A0003" w:tentative="1">
      <w:start w:val="1"/>
      <w:numFmt w:val="bullet"/>
      <w:lvlText w:val="o"/>
      <w:lvlJc w:val="left"/>
      <w:pPr>
        <w:ind w:left="1490" w:hanging="360"/>
      </w:pPr>
      <w:rPr>
        <w:rFonts w:ascii="Courier New" w:hAnsi="Courier New" w:cs="Courier New" w:hint="default"/>
      </w:rPr>
    </w:lvl>
    <w:lvl w:ilvl="2" w:tplc="240A0005" w:tentative="1">
      <w:start w:val="1"/>
      <w:numFmt w:val="bullet"/>
      <w:lvlText w:val=""/>
      <w:lvlJc w:val="left"/>
      <w:pPr>
        <w:ind w:left="2210" w:hanging="360"/>
      </w:pPr>
      <w:rPr>
        <w:rFonts w:ascii="Wingdings" w:hAnsi="Wingdings" w:hint="default"/>
      </w:rPr>
    </w:lvl>
    <w:lvl w:ilvl="3" w:tplc="240A0001" w:tentative="1">
      <w:start w:val="1"/>
      <w:numFmt w:val="bullet"/>
      <w:lvlText w:val=""/>
      <w:lvlJc w:val="left"/>
      <w:pPr>
        <w:ind w:left="2930" w:hanging="360"/>
      </w:pPr>
      <w:rPr>
        <w:rFonts w:ascii="Symbol" w:hAnsi="Symbol" w:hint="default"/>
      </w:rPr>
    </w:lvl>
    <w:lvl w:ilvl="4" w:tplc="240A0003" w:tentative="1">
      <w:start w:val="1"/>
      <w:numFmt w:val="bullet"/>
      <w:lvlText w:val="o"/>
      <w:lvlJc w:val="left"/>
      <w:pPr>
        <w:ind w:left="3650" w:hanging="360"/>
      </w:pPr>
      <w:rPr>
        <w:rFonts w:ascii="Courier New" w:hAnsi="Courier New" w:cs="Courier New" w:hint="default"/>
      </w:rPr>
    </w:lvl>
    <w:lvl w:ilvl="5" w:tplc="240A0005" w:tentative="1">
      <w:start w:val="1"/>
      <w:numFmt w:val="bullet"/>
      <w:lvlText w:val=""/>
      <w:lvlJc w:val="left"/>
      <w:pPr>
        <w:ind w:left="4370" w:hanging="360"/>
      </w:pPr>
      <w:rPr>
        <w:rFonts w:ascii="Wingdings" w:hAnsi="Wingdings" w:hint="default"/>
      </w:rPr>
    </w:lvl>
    <w:lvl w:ilvl="6" w:tplc="240A0001" w:tentative="1">
      <w:start w:val="1"/>
      <w:numFmt w:val="bullet"/>
      <w:lvlText w:val=""/>
      <w:lvlJc w:val="left"/>
      <w:pPr>
        <w:ind w:left="5090" w:hanging="360"/>
      </w:pPr>
      <w:rPr>
        <w:rFonts w:ascii="Symbol" w:hAnsi="Symbol" w:hint="default"/>
      </w:rPr>
    </w:lvl>
    <w:lvl w:ilvl="7" w:tplc="240A0003" w:tentative="1">
      <w:start w:val="1"/>
      <w:numFmt w:val="bullet"/>
      <w:lvlText w:val="o"/>
      <w:lvlJc w:val="left"/>
      <w:pPr>
        <w:ind w:left="5810" w:hanging="360"/>
      </w:pPr>
      <w:rPr>
        <w:rFonts w:ascii="Courier New" w:hAnsi="Courier New" w:cs="Courier New" w:hint="default"/>
      </w:rPr>
    </w:lvl>
    <w:lvl w:ilvl="8" w:tplc="240A0005" w:tentative="1">
      <w:start w:val="1"/>
      <w:numFmt w:val="bullet"/>
      <w:lvlText w:val=""/>
      <w:lvlJc w:val="left"/>
      <w:pPr>
        <w:ind w:left="6530" w:hanging="360"/>
      </w:pPr>
      <w:rPr>
        <w:rFonts w:ascii="Wingdings" w:hAnsi="Wingdings" w:hint="default"/>
      </w:rPr>
    </w:lvl>
  </w:abstractNum>
  <w:abstractNum w:abstractNumId="18">
    <w:nsid w:val="7BF413BB"/>
    <w:multiLevelType w:val="multilevel"/>
    <w:tmpl w:val="4E1046DE"/>
    <w:lvl w:ilvl="0">
      <w:start w:val="1"/>
      <w:numFmt w:val="decimal"/>
      <w:lvlText w:val="%1"/>
      <w:lvlJc w:val="left"/>
      <w:pPr>
        <w:ind w:left="375" w:hanging="375"/>
      </w:pPr>
      <w:rPr>
        <w:rFonts w:hint="default"/>
      </w:rPr>
    </w:lvl>
    <w:lvl w:ilvl="1">
      <w:start w:val="1"/>
      <w:numFmt w:val="decimal"/>
      <w:lvlText w:val="%1.%2"/>
      <w:lvlJc w:val="left"/>
      <w:pPr>
        <w:ind w:left="1237" w:hanging="375"/>
      </w:pPr>
      <w:rPr>
        <w:rFonts w:hint="default"/>
      </w:rPr>
    </w:lvl>
    <w:lvl w:ilvl="2">
      <w:start w:val="1"/>
      <w:numFmt w:val="decimal"/>
      <w:lvlText w:val="%1.%2.%3"/>
      <w:lvlJc w:val="left"/>
      <w:pPr>
        <w:ind w:left="2444" w:hanging="720"/>
      </w:pPr>
      <w:rPr>
        <w:rFonts w:hint="default"/>
      </w:rPr>
    </w:lvl>
    <w:lvl w:ilvl="3">
      <w:start w:val="1"/>
      <w:numFmt w:val="decimal"/>
      <w:lvlText w:val="%1.%2.%3.%4"/>
      <w:lvlJc w:val="left"/>
      <w:pPr>
        <w:ind w:left="3666" w:hanging="1080"/>
      </w:pPr>
      <w:rPr>
        <w:rFonts w:hint="default"/>
      </w:rPr>
    </w:lvl>
    <w:lvl w:ilvl="4">
      <w:start w:val="1"/>
      <w:numFmt w:val="decimal"/>
      <w:lvlText w:val="%1.%2.%3.%4.%5"/>
      <w:lvlJc w:val="left"/>
      <w:pPr>
        <w:ind w:left="4528" w:hanging="1080"/>
      </w:pPr>
      <w:rPr>
        <w:rFonts w:hint="default"/>
      </w:rPr>
    </w:lvl>
    <w:lvl w:ilvl="5">
      <w:start w:val="1"/>
      <w:numFmt w:val="decimal"/>
      <w:lvlText w:val="%1.%2.%3.%4.%5.%6"/>
      <w:lvlJc w:val="left"/>
      <w:pPr>
        <w:ind w:left="5750" w:hanging="1440"/>
      </w:pPr>
      <w:rPr>
        <w:rFonts w:hint="default"/>
      </w:rPr>
    </w:lvl>
    <w:lvl w:ilvl="6">
      <w:start w:val="1"/>
      <w:numFmt w:val="decimal"/>
      <w:lvlText w:val="%1.%2.%3.%4.%5.%6.%7"/>
      <w:lvlJc w:val="left"/>
      <w:pPr>
        <w:ind w:left="6612" w:hanging="1440"/>
      </w:pPr>
      <w:rPr>
        <w:rFonts w:hint="default"/>
      </w:rPr>
    </w:lvl>
    <w:lvl w:ilvl="7">
      <w:start w:val="1"/>
      <w:numFmt w:val="decimal"/>
      <w:lvlText w:val="%1.%2.%3.%4.%5.%6.%7.%8"/>
      <w:lvlJc w:val="left"/>
      <w:pPr>
        <w:ind w:left="7834" w:hanging="1800"/>
      </w:pPr>
      <w:rPr>
        <w:rFonts w:hint="default"/>
      </w:rPr>
    </w:lvl>
    <w:lvl w:ilvl="8">
      <w:start w:val="1"/>
      <w:numFmt w:val="decimal"/>
      <w:lvlText w:val="%1.%2.%3.%4.%5.%6.%7.%8.%9"/>
      <w:lvlJc w:val="left"/>
      <w:pPr>
        <w:ind w:left="9056" w:hanging="2160"/>
      </w:pPr>
      <w:rPr>
        <w:rFonts w:hint="default"/>
      </w:rPr>
    </w:lvl>
  </w:abstractNum>
  <w:abstractNum w:abstractNumId="19">
    <w:nsid w:val="7CF771A8"/>
    <w:multiLevelType w:val="hybridMultilevel"/>
    <w:tmpl w:val="014E7D50"/>
    <w:lvl w:ilvl="0" w:tplc="5A4A6548">
      <w:start w:val="5"/>
      <w:numFmt w:val="bullet"/>
      <w:lvlText w:val=""/>
      <w:lvlJc w:val="left"/>
      <w:pPr>
        <w:ind w:left="720" w:hanging="360"/>
      </w:pPr>
      <w:rPr>
        <w:rFonts w:ascii="Symbol" w:eastAsiaTheme="minorEastAsia"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1"/>
  </w:num>
  <w:num w:numId="4">
    <w:abstractNumId w:val="16"/>
  </w:num>
  <w:num w:numId="5">
    <w:abstractNumId w:val="14"/>
  </w:num>
  <w:num w:numId="6">
    <w:abstractNumId w:val="12"/>
  </w:num>
  <w:num w:numId="7">
    <w:abstractNumId w:val="0"/>
  </w:num>
  <w:num w:numId="8">
    <w:abstractNumId w:val="6"/>
  </w:num>
  <w:num w:numId="9">
    <w:abstractNumId w:val="2"/>
  </w:num>
  <w:num w:numId="10">
    <w:abstractNumId w:val="18"/>
  </w:num>
  <w:num w:numId="11">
    <w:abstractNumId w:val="5"/>
  </w:num>
  <w:num w:numId="12">
    <w:abstractNumId w:val="15"/>
  </w:num>
  <w:num w:numId="13">
    <w:abstractNumId w:val="8"/>
  </w:num>
  <w:num w:numId="14">
    <w:abstractNumId w:val="11"/>
  </w:num>
  <w:num w:numId="15">
    <w:abstractNumId w:val="4"/>
  </w:num>
  <w:num w:numId="16">
    <w:abstractNumId w:val="17"/>
  </w:num>
  <w:num w:numId="17">
    <w:abstractNumId w:val="13"/>
  </w:num>
  <w:num w:numId="18">
    <w:abstractNumId w:val="9"/>
  </w:num>
  <w:num w:numId="19">
    <w:abstractNumId w:val="10"/>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962"/>
    <w:rsid w:val="00001961"/>
    <w:rsid w:val="000104BB"/>
    <w:rsid w:val="00060DD5"/>
    <w:rsid w:val="00094193"/>
    <w:rsid w:val="000953F8"/>
    <w:rsid w:val="000A6E86"/>
    <w:rsid w:val="000F2A2D"/>
    <w:rsid w:val="00117AC5"/>
    <w:rsid w:val="0013457B"/>
    <w:rsid w:val="001362F5"/>
    <w:rsid w:val="00143DCE"/>
    <w:rsid w:val="00167A3E"/>
    <w:rsid w:val="0017329A"/>
    <w:rsid w:val="00175512"/>
    <w:rsid w:val="00193E52"/>
    <w:rsid w:val="001C32E3"/>
    <w:rsid w:val="001E742D"/>
    <w:rsid w:val="001F5799"/>
    <w:rsid w:val="00206ADD"/>
    <w:rsid w:val="00214537"/>
    <w:rsid w:val="00223D26"/>
    <w:rsid w:val="002258CB"/>
    <w:rsid w:val="00260962"/>
    <w:rsid w:val="002C6E53"/>
    <w:rsid w:val="002D37A1"/>
    <w:rsid w:val="002D59BB"/>
    <w:rsid w:val="002F67CD"/>
    <w:rsid w:val="00325A37"/>
    <w:rsid w:val="00333D3B"/>
    <w:rsid w:val="003945F1"/>
    <w:rsid w:val="003C2AF3"/>
    <w:rsid w:val="003F35BF"/>
    <w:rsid w:val="00433CE2"/>
    <w:rsid w:val="004377E1"/>
    <w:rsid w:val="00490E26"/>
    <w:rsid w:val="004A08A2"/>
    <w:rsid w:val="004C0825"/>
    <w:rsid w:val="00500F3D"/>
    <w:rsid w:val="00530135"/>
    <w:rsid w:val="005460A9"/>
    <w:rsid w:val="00571210"/>
    <w:rsid w:val="005A0E17"/>
    <w:rsid w:val="005A26EF"/>
    <w:rsid w:val="005A7A68"/>
    <w:rsid w:val="005B3177"/>
    <w:rsid w:val="005D1DFC"/>
    <w:rsid w:val="005E0AA4"/>
    <w:rsid w:val="005E2E5B"/>
    <w:rsid w:val="006065AE"/>
    <w:rsid w:val="00615438"/>
    <w:rsid w:val="00630582"/>
    <w:rsid w:val="00645B79"/>
    <w:rsid w:val="006564E2"/>
    <w:rsid w:val="00670399"/>
    <w:rsid w:val="006842A0"/>
    <w:rsid w:val="006B7490"/>
    <w:rsid w:val="006D529B"/>
    <w:rsid w:val="006E3779"/>
    <w:rsid w:val="00734C21"/>
    <w:rsid w:val="00741FDF"/>
    <w:rsid w:val="0075551B"/>
    <w:rsid w:val="00766B84"/>
    <w:rsid w:val="00776F0A"/>
    <w:rsid w:val="0078329F"/>
    <w:rsid w:val="007A30BD"/>
    <w:rsid w:val="007B4FAD"/>
    <w:rsid w:val="007D0D04"/>
    <w:rsid w:val="007E4C77"/>
    <w:rsid w:val="007F1676"/>
    <w:rsid w:val="0080413D"/>
    <w:rsid w:val="00857FC5"/>
    <w:rsid w:val="00860CA8"/>
    <w:rsid w:val="00893285"/>
    <w:rsid w:val="008C54C1"/>
    <w:rsid w:val="008E3F31"/>
    <w:rsid w:val="008F0361"/>
    <w:rsid w:val="0093383E"/>
    <w:rsid w:val="00961D38"/>
    <w:rsid w:val="00971051"/>
    <w:rsid w:val="0097196E"/>
    <w:rsid w:val="009B41AD"/>
    <w:rsid w:val="009F0EC2"/>
    <w:rsid w:val="00A047E8"/>
    <w:rsid w:val="00A22301"/>
    <w:rsid w:val="00A22FE2"/>
    <w:rsid w:val="00A41E2D"/>
    <w:rsid w:val="00A67301"/>
    <w:rsid w:val="00AA3A31"/>
    <w:rsid w:val="00B00A87"/>
    <w:rsid w:val="00B25815"/>
    <w:rsid w:val="00B27C6D"/>
    <w:rsid w:val="00B41303"/>
    <w:rsid w:val="00B542F8"/>
    <w:rsid w:val="00B80199"/>
    <w:rsid w:val="00B97743"/>
    <w:rsid w:val="00C205CD"/>
    <w:rsid w:val="00C21E65"/>
    <w:rsid w:val="00C30765"/>
    <w:rsid w:val="00C5568E"/>
    <w:rsid w:val="00C71C9F"/>
    <w:rsid w:val="00CA0DB7"/>
    <w:rsid w:val="00CB5493"/>
    <w:rsid w:val="00CC1B1F"/>
    <w:rsid w:val="00CE0699"/>
    <w:rsid w:val="00CF112C"/>
    <w:rsid w:val="00CF60DA"/>
    <w:rsid w:val="00D1414D"/>
    <w:rsid w:val="00D228D4"/>
    <w:rsid w:val="00D425DA"/>
    <w:rsid w:val="00D460BD"/>
    <w:rsid w:val="00D6684B"/>
    <w:rsid w:val="00D90F3B"/>
    <w:rsid w:val="00DD3EBB"/>
    <w:rsid w:val="00E12B38"/>
    <w:rsid w:val="00E231A7"/>
    <w:rsid w:val="00E73512"/>
    <w:rsid w:val="00EA5E1C"/>
    <w:rsid w:val="00EA676A"/>
    <w:rsid w:val="00EC1309"/>
    <w:rsid w:val="00EC57FB"/>
    <w:rsid w:val="00ED45FD"/>
    <w:rsid w:val="00ED6B2A"/>
    <w:rsid w:val="00F010DB"/>
    <w:rsid w:val="00F04CB4"/>
    <w:rsid w:val="00F101DF"/>
    <w:rsid w:val="00F52146"/>
    <w:rsid w:val="00F76E1C"/>
    <w:rsid w:val="00F8030C"/>
    <w:rsid w:val="00F9107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8CB"/>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60962"/>
    <w:pPr>
      <w:ind w:left="720"/>
      <w:contextualSpacing/>
    </w:pPr>
  </w:style>
  <w:style w:type="table" w:styleId="Tablaconcuadrcula">
    <w:name w:val="Table Grid"/>
    <w:basedOn w:val="Tablanormal"/>
    <w:uiPriority w:val="59"/>
    <w:rsid w:val="00260962"/>
    <w:pPr>
      <w:spacing w:after="0" w:line="240" w:lineRule="auto"/>
    </w:pPr>
    <w:rPr>
      <w:rFonts w:eastAsiaTheme="minorEastAsia"/>
      <w:lang w:val="es-CO"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2C6E53"/>
  </w:style>
  <w:style w:type="paragraph" w:styleId="Sinespaciado">
    <w:name w:val="No Spacing"/>
    <w:uiPriority w:val="1"/>
    <w:qFormat/>
    <w:rsid w:val="00E12B38"/>
    <w:pPr>
      <w:spacing w:after="0" w:line="240" w:lineRule="auto"/>
    </w:pPr>
    <w:rPr>
      <w:rFonts w:eastAsiaTheme="minorEastAsia"/>
      <w:lang w:val="es-CO" w:eastAsia="es-CO"/>
    </w:rPr>
  </w:style>
  <w:style w:type="character" w:styleId="Hipervnculo">
    <w:name w:val="Hyperlink"/>
    <w:basedOn w:val="Fuentedeprrafopredeter"/>
    <w:uiPriority w:val="99"/>
    <w:unhideWhenUsed/>
    <w:rsid w:val="00E12B38"/>
    <w:rPr>
      <w:color w:val="0000FF"/>
      <w:u w:val="single"/>
    </w:rPr>
  </w:style>
  <w:style w:type="paragraph" w:styleId="Encabezado">
    <w:name w:val="header"/>
    <w:basedOn w:val="Normal"/>
    <w:link w:val="EncabezadoCar"/>
    <w:uiPriority w:val="99"/>
    <w:unhideWhenUsed/>
    <w:rsid w:val="00EC1309"/>
    <w:pPr>
      <w:tabs>
        <w:tab w:val="center" w:pos="4252"/>
        <w:tab w:val="right" w:pos="8504"/>
      </w:tabs>
    </w:pPr>
  </w:style>
  <w:style w:type="character" w:customStyle="1" w:styleId="EncabezadoCar">
    <w:name w:val="Encabezado Car"/>
    <w:basedOn w:val="Fuentedeprrafopredeter"/>
    <w:link w:val="Encabezado"/>
    <w:uiPriority w:val="99"/>
    <w:rsid w:val="00EC1309"/>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EC1309"/>
    <w:pPr>
      <w:tabs>
        <w:tab w:val="center" w:pos="4252"/>
        <w:tab w:val="right" w:pos="8504"/>
      </w:tabs>
    </w:pPr>
  </w:style>
  <w:style w:type="character" w:customStyle="1" w:styleId="PiedepginaCar">
    <w:name w:val="Pie de página Car"/>
    <w:basedOn w:val="Fuentedeprrafopredeter"/>
    <w:link w:val="Piedepgina"/>
    <w:uiPriority w:val="99"/>
    <w:rsid w:val="00EC1309"/>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F8030C"/>
    <w:pPr>
      <w:spacing w:before="100" w:beforeAutospacing="1" w:after="100" w:afterAutospacing="1"/>
    </w:pPr>
  </w:style>
  <w:style w:type="character" w:styleId="nfasis">
    <w:name w:val="Emphasis"/>
    <w:basedOn w:val="Fuentedeprrafopredeter"/>
    <w:uiPriority w:val="20"/>
    <w:qFormat/>
    <w:rsid w:val="00F8030C"/>
    <w:rPr>
      <w:i/>
      <w:iCs/>
    </w:rPr>
  </w:style>
  <w:style w:type="paragraph" w:customStyle="1" w:styleId="comun">
    <w:name w:val="comun"/>
    <w:basedOn w:val="Normal"/>
    <w:rsid w:val="00CA0DB7"/>
    <w:pPr>
      <w:spacing w:before="100" w:beforeAutospacing="1" w:after="100" w:afterAutospacing="1"/>
    </w:pPr>
  </w:style>
  <w:style w:type="paragraph" w:styleId="Textodeglobo">
    <w:name w:val="Balloon Text"/>
    <w:basedOn w:val="Normal"/>
    <w:link w:val="TextodegloboCar"/>
    <w:uiPriority w:val="99"/>
    <w:semiHidden/>
    <w:unhideWhenUsed/>
    <w:rsid w:val="00500F3D"/>
    <w:rPr>
      <w:rFonts w:ascii="Tahoma" w:hAnsi="Tahoma" w:cs="Tahoma"/>
      <w:sz w:val="16"/>
      <w:szCs w:val="16"/>
    </w:rPr>
  </w:style>
  <w:style w:type="character" w:customStyle="1" w:styleId="TextodegloboCar">
    <w:name w:val="Texto de globo Car"/>
    <w:basedOn w:val="Fuentedeprrafopredeter"/>
    <w:link w:val="Textodeglobo"/>
    <w:uiPriority w:val="99"/>
    <w:semiHidden/>
    <w:rsid w:val="00500F3D"/>
    <w:rPr>
      <w:rFonts w:ascii="Tahoma" w:eastAsia="Times New Roman" w:hAnsi="Tahoma" w:cs="Tahoma"/>
      <w:sz w:val="16"/>
      <w:szCs w:val="16"/>
      <w:lang w:eastAsia="es-ES"/>
    </w:rPr>
  </w:style>
  <w:style w:type="character" w:customStyle="1" w:styleId="resaltadofuerte1">
    <w:name w:val="resaltadofuerte1"/>
    <w:basedOn w:val="Fuentedeprrafopredeter"/>
    <w:rsid w:val="00F91078"/>
    <w:rPr>
      <w:rFonts w:ascii="Arial" w:hAnsi="Arial" w:cs="Arial" w:hint="default"/>
      <w:b/>
      <w:bCs/>
      <w:i/>
      <w:iCs/>
      <w:color w:val="006666"/>
      <w:sz w:val="20"/>
      <w:szCs w:val="20"/>
    </w:rPr>
  </w:style>
  <w:style w:type="character" w:styleId="Hipervnculovisitado">
    <w:name w:val="FollowedHyperlink"/>
    <w:basedOn w:val="Fuentedeprrafopredeter"/>
    <w:uiPriority w:val="99"/>
    <w:semiHidden/>
    <w:unhideWhenUsed/>
    <w:rsid w:val="005A7A6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8CB"/>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60962"/>
    <w:pPr>
      <w:ind w:left="720"/>
      <w:contextualSpacing/>
    </w:pPr>
  </w:style>
  <w:style w:type="table" w:styleId="Tablaconcuadrcula">
    <w:name w:val="Table Grid"/>
    <w:basedOn w:val="Tablanormal"/>
    <w:uiPriority w:val="59"/>
    <w:rsid w:val="00260962"/>
    <w:pPr>
      <w:spacing w:after="0" w:line="240" w:lineRule="auto"/>
    </w:pPr>
    <w:rPr>
      <w:rFonts w:eastAsiaTheme="minorEastAsia"/>
      <w:lang w:val="es-CO"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2C6E53"/>
  </w:style>
  <w:style w:type="paragraph" w:styleId="Sinespaciado">
    <w:name w:val="No Spacing"/>
    <w:uiPriority w:val="1"/>
    <w:qFormat/>
    <w:rsid w:val="00E12B38"/>
    <w:pPr>
      <w:spacing w:after="0" w:line="240" w:lineRule="auto"/>
    </w:pPr>
    <w:rPr>
      <w:rFonts w:eastAsiaTheme="minorEastAsia"/>
      <w:lang w:val="es-CO" w:eastAsia="es-CO"/>
    </w:rPr>
  </w:style>
  <w:style w:type="character" w:styleId="Hipervnculo">
    <w:name w:val="Hyperlink"/>
    <w:basedOn w:val="Fuentedeprrafopredeter"/>
    <w:uiPriority w:val="99"/>
    <w:unhideWhenUsed/>
    <w:rsid w:val="00E12B38"/>
    <w:rPr>
      <w:color w:val="0000FF"/>
      <w:u w:val="single"/>
    </w:rPr>
  </w:style>
  <w:style w:type="paragraph" w:styleId="Encabezado">
    <w:name w:val="header"/>
    <w:basedOn w:val="Normal"/>
    <w:link w:val="EncabezadoCar"/>
    <w:uiPriority w:val="99"/>
    <w:unhideWhenUsed/>
    <w:rsid w:val="00EC1309"/>
    <w:pPr>
      <w:tabs>
        <w:tab w:val="center" w:pos="4252"/>
        <w:tab w:val="right" w:pos="8504"/>
      </w:tabs>
    </w:pPr>
  </w:style>
  <w:style w:type="character" w:customStyle="1" w:styleId="EncabezadoCar">
    <w:name w:val="Encabezado Car"/>
    <w:basedOn w:val="Fuentedeprrafopredeter"/>
    <w:link w:val="Encabezado"/>
    <w:uiPriority w:val="99"/>
    <w:rsid w:val="00EC1309"/>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EC1309"/>
    <w:pPr>
      <w:tabs>
        <w:tab w:val="center" w:pos="4252"/>
        <w:tab w:val="right" w:pos="8504"/>
      </w:tabs>
    </w:pPr>
  </w:style>
  <w:style w:type="character" w:customStyle="1" w:styleId="PiedepginaCar">
    <w:name w:val="Pie de página Car"/>
    <w:basedOn w:val="Fuentedeprrafopredeter"/>
    <w:link w:val="Piedepgina"/>
    <w:uiPriority w:val="99"/>
    <w:rsid w:val="00EC1309"/>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F8030C"/>
    <w:pPr>
      <w:spacing w:before="100" w:beforeAutospacing="1" w:after="100" w:afterAutospacing="1"/>
    </w:pPr>
  </w:style>
  <w:style w:type="character" w:styleId="nfasis">
    <w:name w:val="Emphasis"/>
    <w:basedOn w:val="Fuentedeprrafopredeter"/>
    <w:uiPriority w:val="20"/>
    <w:qFormat/>
    <w:rsid w:val="00F8030C"/>
    <w:rPr>
      <w:i/>
      <w:iCs/>
    </w:rPr>
  </w:style>
  <w:style w:type="paragraph" w:customStyle="1" w:styleId="comun">
    <w:name w:val="comun"/>
    <w:basedOn w:val="Normal"/>
    <w:rsid w:val="00CA0DB7"/>
    <w:pPr>
      <w:spacing w:before="100" w:beforeAutospacing="1" w:after="100" w:afterAutospacing="1"/>
    </w:pPr>
  </w:style>
  <w:style w:type="paragraph" w:styleId="Textodeglobo">
    <w:name w:val="Balloon Text"/>
    <w:basedOn w:val="Normal"/>
    <w:link w:val="TextodegloboCar"/>
    <w:uiPriority w:val="99"/>
    <w:semiHidden/>
    <w:unhideWhenUsed/>
    <w:rsid w:val="00500F3D"/>
    <w:rPr>
      <w:rFonts w:ascii="Tahoma" w:hAnsi="Tahoma" w:cs="Tahoma"/>
      <w:sz w:val="16"/>
      <w:szCs w:val="16"/>
    </w:rPr>
  </w:style>
  <w:style w:type="character" w:customStyle="1" w:styleId="TextodegloboCar">
    <w:name w:val="Texto de globo Car"/>
    <w:basedOn w:val="Fuentedeprrafopredeter"/>
    <w:link w:val="Textodeglobo"/>
    <w:uiPriority w:val="99"/>
    <w:semiHidden/>
    <w:rsid w:val="00500F3D"/>
    <w:rPr>
      <w:rFonts w:ascii="Tahoma" w:eastAsia="Times New Roman" w:hAnsi="Tahoma" w:cs="Tahoma"/>
      <w:sz w:val="16"/>
      <w:szCs w:val="16"/>
      <w:lang w:eastAsia="es-ES"/>
    </w:rPr>
  </w:style>
  <w:style w:type="character" w:customStyle="1" w:styleId="resaltadofuerte1">
    <w:name w:val="resaltadofuerte1"/>
    <w:basedOn w:val="Fuentedeprrafopredeter"/>
    <w:rsid w:val="00F91078"/>
    <w:rPr>
      <w:rFonts w:ascii="Arial" w:hAnsi="Arial" w:cs="Arial" w:hint="default"/>
      <w:b/>
      <w:bCs/>
      <w:i/>
      <w:iCs/>
      <w:color w:val="006666"/>
      <w:sz w:val="20"/>
      <w:szCs w:val="20"/>
    </w:rPr>
  </w:style>
  <w:style w:type="character" w:styleId="Hipervnculovisitado">
    <w:name w:val="FollowedHyperlink"/>
    <w:basedOn w:val="Fuentedeprrafopredeter"/>
    <w:uiPriority w:val="99"/>
    <w:semiHidden/>
    <w:unhideWhenUsed/>
    <w:rsid w:val="005A7A6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97578">
      <w:bodyDiv w:val="1"/>
      <w:marLeft w:val="0"/>
      <w:marRight w:val="0"/>
      <w:marTop w:val="0"/>
      <w:marBottom w:val="0"/>
      <w:divBdr>
        <w:top w:val="none" w:sz="0" w:space="0" w:color="auto"/>
        <w:left w:val="none" w:sz="0" w:space="0" w:color="auto"/>
        <w:bottom w:val="none" w:sz="0" w:space="0" w:color="auto"/>
        <w:right w:val="none" w:sz="0" w:space="0" w:color="auto"/>
      </w:divBdr>
    </w:div>
    <w:div w:id="679744740">
      <w:bodyDiv w:val="1"/>
      <w:marLeft w:val="0"/>
      <w:marRight w:val="0"/>
      <w:marTop w:val="0"/>
      <w:marBottom w:val="0"/>
      <w:divBdr>
        <w:top w:val="none" w:sz="0" w:space="0" w:color="auto"/>
        <w:left w:val="none" w:sz="0" w:space="0" w:color="auto"/>
        <w:bottom w:val="none" w:sz="0" w:space="0" w:color="auto"/>
        <w:right w:val="none" w:sz="0" w:space="0" w:color="auto"/>
      </w:divBdr>
    </w:div>
    <w:div w:id="908149707">
      <w:bodyDiv w:val="1"/>
      <w:marLeft w:val="0"/>
      <w:marRight w:val="0"/>
      <w:marTop w:val="0"/>
      <w:marBottom w:val="0"/>
      <w:divBdr>
        <w:top w:val="none" w:sz="0" w:space="0" w:color="auto"/>
        <w:left w:val="none" w:sz="0" w:space="0" w:color="auto"/>
        <w:bottom w:val="none" w:sz="0" w:space="0" w:color="auto"/>
        <w:right w:val="none" w:sz="0" w:space="0" w:color="auto"/>
      </w:divBdr>
    </w:div>
    <w:div w:id="1874028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onografias.com/trabajos12/desorgan/desorgan.shtml" TargetMode="External"/><Relationship Id="rId18" Type="http://schemas.openxmlformats.org/officeDocument/2006/relationships/hyperlink" Target="http://www.monografias.com/trabajos7/esun/esun.shtml" TargetMode="External"/><Relationship Id="rId26" Type="http://schemas.openxmlformats.org/officeDocument/2006/relationships/hyperlink" Target="http://www.monografias.com/trabajos12/decis/decis.shtml" TargetMode="External"/><Relationship Id="rId39"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hyperlink" Target="http://www.monografias.com/trabajos13/diseprod/diseprod.shtml" TargetMode="External"/><Relationship Id="rId34" Type="http://schemas.openxmlformats.org/officeDocument/2006/relationships/hyperlink" Target="http://www.monografias.com/trabajos16/evolucion-sociedades/evolucion-sociedades.shtml" TargetMode="External"/><Relationship Id="rId42" Type="http://schemas.openxmlformats.org/officeDocument/2006/relationships/image" Target="media/image8.jpeg"/><Relationship Id="rId47" Type="http://schemas.openxmlformats.org/officeDocument/2006/relationships/hyperlink" Target="http://manuelgross.bligoo.com/20110510-analisis-estrategico-recursos-y-capacidades-organizacionales" TargetMode="External"/><Relationship Id="rId50" Type="http://schemas.openxmlformats.org/officeDocument/2006/relationships/hyperlink" Target="http://www.monografias.com/trabajos21/gestion-tecnologica/gestion-tecnologica.shtml" TargetMode="External"/><Relationship Id="rId7" Type="http://schemas.openxmlformats.org/officeDocument/2006/relationships/footnotes" Target="footnotes.xml"/><Relationship Id="rId12" Type="http://schemas.openxmlformats.org/officeDocument/2006/relationships/hyperlink" Target="http://www.monografias.com/trabajos14/administ-procesos/administ-procesos.shtml" TargetMode="External"/><Relationship Id="rId17" Type="http://schemas.openxmlformats.org/officeDocument/2006/relationships/hyperlink" Target="http://www.monografias.com/trabajos14/verific-servicios/verific-servicios.shtml" TargetMode="External"/><Relationship Id="rId25" Type="http://schemas.openxmlformats.org/officeDocument/2006/relationships/hyperlink" Target="http://www.monografias.com/trabajos4/epistemologia/epistemologia.shtml" TargetMode="External"/><Relationship Id="rId33" Type="http://schemas.openxmlformats.org/officeDocument/2006/relationships/hyperlink" Target="http://www.monografias.com/trabajos14/administ-procesos/administ-procesos.shtml" TargetMode="External"/><Relationship Id="rId38" Type="http://schemas.openxmlformats.org/officeDocument/2006/relationships/image" Target="media/image4.jpeg"/><Relationship Id="rId46" Type="http://schemas.openxmlformats.org/officeDocument/2006/relationships/hyperlink" Target="http://www.aulafacil.com/estrategia/Lecc-31.htm" TargetMode="External"/><Relationship Id="rId2" Type="http://schemas.openxmlformats.org/officeDocument/2006/relationships/numbering" Target="numbering.xml"/><Relationship Id="rId16" Type="http://schemas.openxmlformats.org/officeDocument/2006/relationships/hyperlink" Target="http://www.monografias.com/trabajos16/configuraciones-productivas/configuraciones-productivas.shtml" TargetMode="External"/><Relationship Id="rId20" Type="http://schemas.openxmlformats.org/officeDocument/2006/relationships/hyperlink" Target="http://www.monografias.com/trabajos11/concient/concient.shtml" TargetMode="External"/><Relationship Id="rId29" Type="http://schemas.openxmlformats.org/officeDocument/2006/relationships/hyperlink" Target="http://www.monografias.com/trabajos11/empre/empre.shtml" TargetMode="External"/><Relationship Id="rId41"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onografias.com/trabajos11/teosis/teosis.shtml" TargetMode="External"/><Relationship Id="rId24" Type="http://schemas.openxmlformats.org/officeDocument/2006/relationships/hyperlink" Target="http://www.monografias.com/trabajos/adolmodin/adolmodin.shtml" TargetMode="External"/><Relationship Id="rId32" Type="http://schemas.openxmlformats.org/officeDocument/2006/relationships/hyperlink" Target="http://www.monografias.com/trabajos16/comportamiento-humano/comportamiento-humano.shtml" TargetMode="External"/><Relationship Id="rId37" Type="http://schemas.openxmlformats.org/officeDocument/2006/relationships/image" Target="media/image3.jpeg"/><Relationship Id="rId40" Type="http://schemas.openxmlformats.org/officeDocument/2006/relationships/image" Target="media/image6.jpeg"/><Relationship Id="rId45" Type="http://schemas.openxmlformats.org/officeDocument/2006/relationships/hyperlink" Target="http://www.gestiopolis.com/canales/gerencial/articulos/43/sgc.htm" TargetMode="External"/><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monografias.com/trabajos11/metods/metods.shtml" TargetMode="External"/><Relationship Id="rId23" Type="http://schemas.openxmlformats.org/officeDocument/2006/relationships/hyperlink" Target="http://www.monografias.com/trabajos6/napro/napro.shtml" TargetMode="External"/><Relationship Id="rId28" Type="http://schemas.openxmlformats.org/officeDocument/2006/relationships/hyperlink" Target="http://www.monografias.com/trabajos6/napro/napro.shtml" TargetMode="External"/><Relationship Id="rId36" Type="http://schemas.openxmlformats.org/officeDocument/2006/relationships/image" Target="media/image2.jpeg"/><Relationship Id="rId49" Type="http://schemas.openxmlformats.org/officeDocument/2006/relationships/hyperlink" Target="http://www.iue.edu.co/documents/emp/gestionConocimiento.pdf" TargetMode="External"/><Relationship Id="rId10" Type="http://schemas.openxmlformats.org/officeDocument/2006/relationships/hyperlink" Target="http://www.monografias.com/trabajos/epistemologia2/epistemologia2.shtml" TargetMode="External"/><Relationship Id="rId19" Type="http://schemas.openxmlformats.org/officeDocument/2006/relationships/hyperlink" Target="http://www.monografias.com/trabajos14/historiaingenieria/historiaingenieria.shtml" TargetMode="External"/><Relationship Id="rId31" Type="http://schemas.openxmlformats.org/officeDocument/2006/relationships/hyperlink" Target="http://www.monografias.com/trabajos37/interpretacion/interpretacion.shtml" TargetMode="External"/><Relationship Id="rId44" Type="http://schemas.openxmlformats.org/officeDocument/2006/relationships/hyperlink" Target="http://catedrainnovacion.ucr.ac.cr/librocid.pdf" TargetMode="External"/><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monografias.com/trabajos15/sistemas-control/sistemas-control.shtml" TargetMode="External"/><Relationship Id="rId14" Type="http://schemas.openxmlformats.org/officeDocument/2006/relationships/hyperlink" Target="http://www.monografias.com/Tecnologia/index.shtml" TargetMode="External"/><Relationship Id="rId22" Type="http://schemas.openxmlformats.org/officeDocument/2006/relationships/hyperlink" Target="http://www.monografias.com/trabajos16/objetivos-educacion/objetivos-educacion.shtml" TargetMode="External"/><Relationship Id="rId27" Type="http://schemas.openxmlformats.org/officeDocument/2006/relationships/hyperlink" Target="http://www.monografias.com/trabajos4/acciones/acciones.shtml" TargetMode="External"/><Relationship Id="rId30" Type="http://schemas.openxmlformats.org/officeDocument/2006/relationships/hyperlink" Target="http://www.monografias.com/trabajos11/metods/metods.shtml" TargetMode="External"/><Relationship Id="rId35" Type="http://schemas.openxmlformats.org/officeDocument/2006/relationships/hyperlink" Target="http://es.wikipedia.org/wiki/Responsabilidad" TargetMode="External"/><Relationship Id="rId43" Type="http://schemas.openxmlformats.org/officeDocument/2006/relationships/image" Target="media/image9.jpeg"/><Relationship Id="rId48" Type="http://schemas.openxmlformats.org/officeDocument/2006/relationships/hyperlink" Target="http://www.stockergroup.com/files/file/KM_ES.pdf" TargetMode="External"/><Relationship Id="rId8" Type="http://schemas.openxmlformats.org/officeDocument/2006/relationships/endnotes" Target="endnotes.xml"/><Relationship Id="rId51"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Chr10</b:Tag>
    <b:SourceType>DocumentFromInternetSite</b:SourceType>
    <b:Guid>{4F6783BF-83A5-48D6-AB0F-112DDC6ECDC1}</b:Guid>
    <b:Author>
      <b:Author>
        <b:NameList>
          <b:Person>
            <b:Last>Christian</b:Last>
            <b:First>P</b:First>
          </b:Person>
        </b:NameList>
      </b:Author>
    </b:Author>
    <b:Title>Monografias.com</b:Title>
    <b:InternetSiteTitle>Gestión Tecnológica</b:InternetSiteTitle>
    <b:Year>2010</b:Year>
    <b:YearAccessed>2013</b:YearAccessed>
    <b:MonthAccessed>11</b:MonthAccessed>
    <b:DayAccessed>16</b:DayAccessed>
    <b:URL>http://www.monografias.com/trabajos21/gestion-tecnologica/gestion-tecnologica.shtml</b:URL>
    <b:RefOrder>7</b:RefOrder>
  </b:Source>
  <b:Source>
    <b:Tag>Her11</b:Tag>
    <b:SourceType>DocumentFromInternetSite</b:SourceType>
    <b:Guid>{CA0D3E5D-6BA7-4E4B-BA5B-B322C485DE7B}</b:Guid>
    <b:Title>Conocimiento, innovacion y desarrollo</b:Title>
    <b:Year>2011</b:Year>
    <b:Author>
      <b:Author>
        <b:NameList>
          <b:Person>
            <b:Last>Herrera R</b:Last>
            <b:First>Gutierrez</b:First>
            <b:Middle>J</b:Middle>
          </b:Person>
        </b:NameList>
      </b:Author>
    </b:Author>
    <b:YearAccessed>2013</b:YearAccessed>
    <b:MonthAccessed>11</b:MonthAccessed>
    <b:DayAccessed>20</b:DayAccessed>
    <b:URL>http://catedrainnovacion.ucr.ac.cr/librocid.pdf</b:URL>
    <b:RefOrder>1</b:RefOrder>
  </b:Source>
  <b:Source>
    <b:Tag>Uch08</b:Tag>
    <b:SourceType>InternetSite</b:SourceType>
    <b:Guid>{F5113F9A-E66D-46E7-AC2D-5811FC6F4A92}</b:Guid>
    <b:Title>gestiopolis</b:Title>
    <b:InternetSiteTitle>Sistemas de gestión del conocimiento</b:InternetSiteTitle>
    <b:Year>2008</b:Year>
    <b:Month>08</b:Month>
    <b:YearAccessed>2013</b:YearAccessed>
    <b:MonthAccessed>11</b:MonthAccessed>
    <b:DayAccessed>16</b:DayAccessed>
    <b:URL>http://www.gestiopolis.com/canales/gerencial/articulos/43/sgc.htm</b:URL>
    <b:Author>
      <b:Author>
        <b:NameList>
          <b:Person>
            <b:Last>RRHH</b:Last>
            <b:First>Uch</b:First>
            <b:Middle>- RRHH el portal de estudiantes de</b:Middle>
          </b:Person>
        </b:NameList>
      </b:Author>
    </b:Author>
    <b:RefOrder>2</b:RefOrder>
  </b:Source>
  <b:Source>
    <b:Tag>Des00</b:Tag>
    <b:SourceType>InternetSite</b:SourceType>
    <b:Guid>{6738ABE6-5459-4650-A09B-752E19488A3B}</b:Guid>
    <b:Author>
      <b:Author>
        <b:NameList>
          <b:Person>
            <b:Last>Desconocido</b:Last>
          </b:Person>
        </b:NameList>
      </b:Author>
    </b:Author>
    <b:Title>aulafacil.com</b:Title>
    <b:InternetSiteTitle>Recursos, Capacidades y ventaja competitiva. Estrategia empresarial</b:InternetSiteTitle>
    <b:Year>2000</b:Year>
    <b:YearAccessed>2013</b:YearAccessed>
    <b:MonthAccessed>11</b:MonthAccessed>
    <b:DayAccessed>16</b:DayAccessed>
    <b:URL>http://www.aulafacil.com/estrategia/Lecc-31.htm</b:URL>
    <b:RefOrder>3</b:RefOrder>
  </b:Source>
  <b:Source>
    <b:Tag>Lam95</b:Tag>
    <b:SourceType>BookSection</b:SourceType>
    <b:Guid>{50CFBDFD-AACA-4901-9C26-418F551614BA}</b:Guid>
    <b:Title>Marketing estratégico</b:Title>
    <b:Year>1995</b:Year>
    <b:Author>
      <b:Author>
        <b:NameList>
          <b:Person>
            <b:Last>Lambin</b:Last>
            <b:First>J.J</b:First>
          </b:Person>
        </b:NameList>
      </b:Author>
    </b:Author>
    <b:BookTitle>Marketing estratégico</b:BookTitle>
    <b:City>Madrid</b:City>
    <b:Publisher>McGraw-Hill</b:Publisher>
    <b:RefOrder>4</b:RefOrder>
  </b:Source>
  <b:Source>
    <b:Tag>Gra96</b:Tag>
    <b:SourceType>BookSection</b:SourceType>
    <b:Guid>{D51AD9D1-5566-4067-AB5B-0F983834F046}</b:Guid>
    <b:Author>
      <b:Author>
        <b:NameList>
          <b:Person>
            <b:Last>Grant</b:Last>
            <b:First>R.M</b:First>
          </b:Person>
        </b:NameList>
      </b:Author>
      <b:BookAuthor>
        <b:NameList>
          <b:Person>
            <b:Last>Grant</b:Last>
            <b:First>R.M</b:First>
          </b:Person>
        </b:NameList>
      </b:BookAuthor>
    </b:Author>
    <b:Title>Dirección estratégica</b:Title>
    <b:BookTitle>Dirección estratégica</b:BookTitle>
    <b:Year>1996</b:Year>
    <b:City>Madrid</b:City>
    <b:Publisher>Civitas</b:Publisher>
    <b:RefOrder>5</b:RefOrder>
  </b:Source>
  <b:Source>
    <b:Tag>Bar09</b:Tag>
    <b:SourceType>DocumentFromInternetSite</b:SourceType>
    <b:Guid>{F471AD66-5E9E-40E5-A7D1-658BCAF158CB}</b:Guid>
    <b:Title>gestion del conocimiento en la practica</b:Title>
    <b:Year>2009</b:Year>
    <b:Author>
      <b:Author>
        <b:NameList>
          <b:Person>
            <b:Last>Barros</b:Last>
            <b:First>A</b:First>
          </b:Person>
        </b:NameList>
      </b:Author>
    </b:Author>
    <b:YearAccessed>2013</b:YearAccessed>
    <b:MonthAccessed>11</b:MonthAccessed>
    <b:DayAccessed>16</b:DayAccessed>
    <b:URL>http://www.stockergroup.com/files/file/KM_ES.pdf</b:URL>
    <b:RefOrder>6</b:RefOrder>
  </b:Source>
</b:Sources>
</file>

<file path=customXml/itemProps1.xml><?xml version="1.0" encoding="utf-8"?>
<ds:datastoreItem xmlns:ds="http://schemas.openxmlformats.org/officeDocument/2006/customXml" ds:itemID="{C9005CDF-322D-428E-81CE-836D30B7B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22</Pages>
  <Words>4566</Words>
  <Characters>25117</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601-17</dc:creator>
  <cp:lastModifiedBy>Usuario</cp:lastModifiedBy>
  <cp:revision>5</cp:revision>
  <dcterms:created xsi:type="dcterms:W3CDTF">2015-11-24T21:24:00Z</dcterms:created>
  <dcterms:modified xsi:type="dcterms:W3CDTF">2015-11-24T22:05:00Z</dcterms:modified>
</cp:coreProperties>
</file>